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2AF2" w14:textId="55CD8FE3" w:rsidR="00832D59" w:rsidRPr="008C69C3" w:rsidRDefault="00343687" w:rsidP="00832D59">
      <w:pPr>
        <w:spacing w:before="240"/>
        <w:jc w:val="center"/>
        <w:rPr>
          <w:b/>
          <w:sz w:val="36"/>
          <w:szCs w:val="36"/>
        </w:rPr>
      </w:pPr>
      <w:r w:rsidRPr="008C69C3">
        <w:rPr>
          <w:b/>
          <w:sz w:val="36"/>
          <w:szCs w:val="36"/>
        </w:rPr>
        <w:t>Årsberetning sesongen 20</w:t>
      </w:r>
      <w:r w:rsidR="00B8130B">
        <w:rPr>
          <w:b/>
          <w:sz w:val="36"/>
          <w:szCs w:val="36"/>
        </w:rPr>
        <w:t>2</w:t>
      </w:r>
      <w:r w:rsidR="0056633F">
        <w:rPr>
          <w:b/>
          <w:sz w:val="36"/>
          <w:szCs w:val="36"/>
        </w:rPr>
        <w:t>2</w:t>
      </w:r>
      <w:r w:rsidR="00832D59" w:rsidRPr="008C69C3">
        <w:rPr>
          <w:b/>
          <w:sz w:val="36"/>
          <w:szCs w:val="36"/>
        </w:rPr>
        <w:t xml:space="preserve"> for Øvre Rendal skytterlag</w:t>
      </w:r>
    </w:p>
    <w:p w14:paraId="515D93FE" w14:textId="77777777" w:rsidR="00653D1E" w:rsidRDefault="00653D1E" w:rsidP="00832D59">
      <w:pPr>
        <w:spacing w:after="0"/>
        <w:rPr>
          <w:sz w:val="24"/>
          <w:szCs w:val="24"/>
        </w:rPr>
      </w:pPr>
    </w:p>
    <w:p w14:paraId="31B0072C" w14:textId="4810DD04" w:rsidR="00653D1E" w:rsidRDefault="00653D1E" w:rsidP="00832D59">
      <w:pPr>
        <w:spacing w:after="0"/>
        <w:rPr>
          <w:sz w:val="24"/>
          <w:szCs w:val="24"/>
        </w:rPr>
      </w:pPr>
    </w:p>
    <w:p w14:paraId="34BDABA2" w14:textId="1F9C47B7"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Styret har i år bestått av Tore Hornseth</w:t>
      </w:r>
      <w:r w:rsidR="00BB469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leder, Torbjørn Halvorsen</w:t>
      </w:r>
      <w:r w:rsidR="00BB469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nestleder, Tove Døsen </w:t>
      </w:r>
      <w:r w:rsidR="00BB4695">
        <w:rPr>
          <w:sz w:val="24"/>
          <w:szCs w:val="24"/>
        </w:rPr>
        <w:t>-</w:t>
      </w:r>
      <w:r>
        <w:rPr>
          <w:sz w:val="24"/>
          <w:szCs w:val="24"/>
        </w:rPr>
        <w:t xml:space="preserve">kasserer, </w:t>
      </w:r>
      <w:r w:rsidR="00561782">
        <w:rPr>
          <w:sz w:val="24"/>
          <w:szCs w:val="24"/>
        </w:rPr>
        <w:t>Rolf Arne Motrøen</w:t>
      </w:r>
      <w:r w:rsidR="00BB469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styremedlem og </w:t>
      </w:r>
      <w:r w:rsidR="00751F84">
        <w:rPr>
          <w:sz w:val="24"/>
          <w:szCs w:val="24"/>
        </w:rPr>
        <w:t>Edgar Sørberg</w:t>
      </w:r>
      <w:r>
        <w:rPr>
          <w:sz w:val="24"/>
          <w:szCs w:val="24"/>
        </w:rPr>
        <w:t xml:space="preserve"> </w:t>
      </w:r>
      <w:r w:rsidR="00BB4695">
        <w:rPr>
          <w:sz w:val="24"/>
          <w:szCs w:val="24"/>
        </w:rPr>
        <w:t xml:space="preserve">- </w:t>
      </w:r>
      <w:r>
        <w:rPr>
          <w:sz w:val="24"/>
          <w:szCs w:val="24"/>
        </w:rPr>
        <w:t>ungdomsleder</w:t>
      </w:r>
      <w:r w:rsidR="00E457B0">
        <w:rPr>
          <w:sz w:val="24"/>
          <w:szCs w:val="24"/>
        </w:rPr>
        <w:t xml:space="preserve">. </w:t>
      </w:r>
      <w:r w:rsidR="00343687">
        <w:rPr>
          <w:sz w:val="24"/>
          <w:szCs w:val="24"/>
        </w:rPr>
        <w:t xml:space="preserve">Det er avholdt </w:t>
      </w:r>
      <w:r w:rsidR="0056633F">
        <w:rPr>
          <w:sz w:val="24"/>
          <w:szCs w:val="24"/>
        </w:rPr>
        <w:t>4</w:t>
      </w:r>
      <w:r w:rsidR="00343687">
        <w:rPr>
          <w:sz w:val="24"/>
          <w:szCs w:val="24"/>
        </w:rPr>
        <w:t xml:space="preserve"> </w:t>
      </w:r>
      <w:r w:rsidR="00200A6E">
        <w:rPr>
          <w:sz w:val="24"/>
          <w:szCs w:val="24"/>
        </w:rPr>
        <w:t xml:space="preserve">ordinære </w:t>
      </w:r>
      <w:r w:rsidR="00343687">
        <w:rPr>
          <w:sz w:val="24"/>
          <w:szCs w:val="24"/>
        </w:rPr>
        <w:t>styremøter</w:t>
      </w:r>
      <w:r w:rsidR="00200A6E">
        <w:rPr>
          <w:sz w:val="24"/>
          <w:szCs w:val="24"/>
        </w:rPr>
        <w:t>, samt 1 utvidet styremøte</w:t>
      </w:r>
      <w:r w:rsidR="00343687">
        <w:rPr>
          <w:sz w:val="24"/>
          <w:szCs w:val="24"/>
        </w:rPr>
        <w:t xml:space="preserve"> sesongen 20</w:t>
      </w:r>
      <w:r w:rsidR="00255BE8">
        <w:rPr>
          <w:sz w:val="24"/>
          <w:szCs w:val="24"/>
        </w:rPr>
        <w:t>2</w:t>
      </w:r>
      <w:r w:rsidR="0056633F">
        <w:rPr>
          <w:sz w:val="24"/>
          <w:szCs w:val="24"/>
        </w:rPr>
        <w:t>2</w:t>
      </w:r>
      <w:r w:rsidR="00E73FF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E73FFE">
        <w:rPr>
          <w:sz w:val="24"/>
          <w:szCs w:val="24"/>
        </w:rPr>
        <w:t>V</w:t>
      </w:r>
      <w:r>
        <w:rPr>
          <w:sz w:val="24"/>
          <w:szCs w:val="24"/>
        </w:rPr>
        <w:t>i har behandlet lagets økonomi, terminliste for åpne og interne stevner, arbeid</w:t>
      </w:r>
      <w:r w:rsidR="00253D8E">
        <w:rPr>
          <w:sz w:val="24"/>
          <w:szCs w:val="24"/>
        </w:rPr>
        <w:t>s</w:t>
      </w:r>
      <w:r>
        <w:rPr>
          <w:sz w:val="24"/>
          <w:szCs w:val="24"/>
        </w:rPr>
        <w:t>plan for laget og ungdomsutvalget</w:t>
      </w:r>
      <w:r w:rsidR="009323A8">
        <w:rPr>
          <w:sz w:val="24"/>
          <w:szCs w:val="24"/>
        </w:rPr>
        <w:t xml:space="preserve"> </w:t>
      </w:r>
      <w:r w:rsidR="003A33D6">
        <w:rPr>
          <w:sz w:val="24"/>
          <w:szCs w:val="24"/>
        </w:rPr>
        <w:t>herunder også dugnad</w:t>
      </w:r>
      <w:r w:rsidR="00200A6E">
        <w:rPr>
          <w:sz w:val="24"/>
          <w:szCs w:val="24"/>
        </w:rPr>
        <w:t>. Ved det utvidede styremøtet ble</w:t>
      </w:r>
      <w:r w:rsidR="00E73FFE">
        <w:rPr>
          <w:sz w:val="24"/>
          <w:szCs w:val="24"/>
        </w:rPr>
        <w:t xml:space="preserve"> deltagelse i Fjellkarusel</w:t>
      </w:r>
      <w:r w:rsidR="00F50F53">
        <w:rPr>
          <w:sz w:val="24"/>
          <w:szCs w:val="24"/>
        </w:rPr>
        <w:t>len</w:t>
      </w:r>
      <w:r w:rsidR="00200A6E">
        <w:rPr>
          <w:sz w:val="24"/>
          <w:szCs w:val="24"/>
        </w:rPr>
        <w:t xml:space="preserve"> diskutert</w:t>
      </w:r>
      <w:r w:rsidR="003A33D6">
        <w:rPr>
          <w:sz w:val="24"/>
          <w:szCs w:val="24"/>
        </w:rPr>
        <w:t>.</w:t>
      </w:r>
      <w:r w:rsidR="00E20B90">
        <w:rPr>
          <w:sz w:val="24"/>
          <w:szCs w:val="24"/>
        </w:rPr>
        <w:t xml:space="preserve"> Vi har også hatt et samarbeidsmøte med ØRJSK på våren, for å bestemme dugnader, vedlikehold og kjøreregler</w:t>
      </w:r>
      <w:r w:rsidR="00200A6E">
        <w:rPr>
          <w:sz w:val="24"/>
          <w:szCs w:val="24"/>
        </w:rPr>
        <w:t xml:space="preserve"> for banen</w:t>
      </w:r>
      <w:r w:rsidR="00E20B90">
        <w:rPr>
          <w:sz w:val="24"/>
          <w:szCs w:val="24"/>
        </w:rPr>
        <w:t>.</w:t>
      </w:r>
    </w:p>
    <w:p w14:paraId="0D748ECA" w14:textId="2BB92794" w:rsidR="00E20B90" w:rsidRDefault="00200A6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ØRSKL</w:t>
      </w:r>
      <w:r w:rsidR="00E20B90">
        <w:rPr>
          <w:sz w:val="24"/>
          <w:szCs w:val="24"/>
        </w:rPr>
        <w:t xml:space="preserve"> har </w:t>
      </w:r>
      <w:r>
        <w:rPr>
          <w:sz w:val="24"/>
          <w:szCs w:val="24"/>
        </w:rPr>
        <w:t xml:space="preserve">vært på 3 stk møter med andre </w:t>
      </w:r>
      <w:r w:rsidR="00F50F53">
        <w:rPr>
          <w:sz w:val="24"/>
          <w:szCs w:val="24"/>
        </w:rPr>
        <w:t>skytter</w:t>
      </w:r>
      <w:r>
        <w:rPr>
          <w:sz w:val="24"/>
          <w:szCs w:val="24"/>
        </w:rPr>
        <w:t>lag i samlaget</w:t>
      </w:r>
      <w:r w:rsidR="00F50F53">
        <w:rPr>
          <w:sz w:val="24"/>
          <w:szCs w:val="24"/>
        </w:rPr>
        <w:t>,</w:t>
      </w:r>
      <w:r>
        <w:rPr>
          <w:sz w:val="24"/>
          <w:szCs w:val="24"/>
        </w:rPr>
        <w:t xml:space="preserve"> for eventuelt å</w:t>
      </w:r>
      <w:r w:rsidR="00E20B90">
        <w:rPr>
          <w:sz w:val="24"/>
          <w:szCs w:val="24"/>
        </w:rPr>
        <w:t xml:space="preserve"> se på muligheten for en fjellkarusell i Nord Østerdal</w:t>
      </w:r>
      <w:r w:rsidR="00F50F53">
        <w:rPr>
          <w:sz w:val="24"/>
          <w:szCs w:val="24"/>
        </w:rPr>
        <w:t xml:space="preserve"> og deltagelse i denne</w:t>
      </w:r>
      <w:r w:rsidR="00E20B90">
        <w:rPr>
          <w:sz w:val="24"/>
          <w:szCs w:val="24"/>
        </w:rPr>
        <w:t xml:space="preserve"> (se omtale senere i årsberetningen)</w:t>
      </w:r>
      <w:r w:rsidR="00F72D2D">
        <w:rPr>
          <w:sz w:val="24"/>
          <w:szCs w:val="24"/>
        </w:rPr>
        <w:t>.</w:t>
      </w:r>
    </w:p>
    <w:p w14:paraId="51430990" w14:textId="6D7C489B" w:rsidR="00200A6E" w:rsidRDefault="00200A6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ØRSKL var ikke representer ved ombudsmøte for 2021, grunnet pandemi.</w:t>
      </w:r>
    </w:p>
    <w:p w14:paraId="237257EF" w14:textId="3F28C8A9" w:rsidR="00E20B90" w:rsidRDefault="00E20B90" w:rsidP="00832D59">
      <w:pPr>
        <w:spacing w:after="0"/>
        <w:rPr>
          <w:sz w:val="24"/>
          <w:szCs w:val="24"/>
        </w:rPr>
      </w:pPr>
    </w:p>
    <w:p w14:paraId="7F186045" w14:textId="27531A18" w:rsidR="00832D59" w:rsidRDefault="00F71E8E" w:rsidP="00832D59">
      <w:pPr>
        <w:spacing w:after="0"/>
        <w:rPr>
          <w:sz w:val="24"/>
          <w:szCs w:val="24"/>
        </w:rPr>
      </w:pPr>
      <w:r w:rsidRPr="00524A3A">
        <w:rPr>
          <w:sz w:val="24"/>
          <w:szCs w:val="24"/>
        </w:rPr>
        <w:t>Lagets medlemstall 20</w:t>
      </w:r>
      <w:r w:rsidR="00561B5D" w:rsidRPr="00524A3A">
        <w:rPr>
          <w:sz w:val="24"/>
          <w:szCs w:val="24"/>
        </w:rPr>
        <w:t>2</w:t>
      </w:r>
      <w:r w:rsidR="00F50F53">
        <w:rPr>
          <w:sz w:val="24"/>
          <w:szCs w:val="24"/>
        </w:rPr>
        <w:t>2</w:t>
      </w:r>
      <w:r w:rsidR="00832D59" w:rsidRPr="00524A3A">
        <w:rPr>
          <w:sz w:val="24"/>
          <w:szCs w:val="24"/>
        </w:rPr>
        <w:t xml:space="preserve"> for klasseførte </w:t>
      </w:r>
      <w:r w:rsidR="00343687" w:rsidRPr="00524A3A">
        <w:rPr>
          <w:sz w:val="24"/>
          <w:szCs w:val="24"/>
        </w:rPr>
        <w:t>skytt</w:t>
      </w:r>
      <w:r w:rsidR="00EE430C" w:rsidRPr="00524A3A">
        <w:rPr>
          <w:sz w:val="24"/>
          <w:szCs w:val="24"/>
        </w:rPr>
        <w:t>e</w:t>
      </w:r>
      <w:r w:rsidR="00343687" w:rsidRPr="00524A3A">
        <w:rPr>
          <w:sz w:val="24"/>
          <w:szCs w:val="24"/>
        </w:rPr>
        <w:t>re er</w:t>
      </w:r>
      <w:r w:rsidR="00561B5D" w:rsidRPr="00524A3A">
        <w:rPr>
          <w:sz w:val="24"/>
          <w:szCs w:val="24"/>
        </w:rPr>
        <w:t xml:space="preserve"> pr 1. okt</w:t>
      </w:r>
      <w:r w:rsidR="00EE430C" w:rsidRPr="00524A3A">
        <w:rPr>
          <w:sz w:val="24"/>
          <w:szCs w:val="24"/>
        </w:rPr>
        <w:t xml:space="preserve"> 202</w:t>
      </w:r>
      <w:r w:rsidR="00F50F53">
        <w:rPr>
          <w:sz w:val="24"/>
          <w:szCs w:val="24"/>
        </w:rPr>
        <w:t>2</w:t>
      </w:r>
      <w:r w:rsidR="00343687" w:rsidRPr="00524A3A">
        <w:rPr>
          <w:sz w:val="24"/>
          <w:szCs w:val="24"/>
        </w:rPr>
        <w:t xml:space="preserve"> </w:t>
      </w:r>
      <w:r w:rsidR="00524A3A" w:rsidRPr="00524A3A">
        <w:rPr>
          <w:sz w:val="24"/>
          <w:szCs w:val="24"/>
        </w:rPr>
        <w:t>83</w:t>
      </w:r>
      <w:r w:rsidR="009323A8" w:rsidRPr="00524A3A">
        <w:rPr>
          <w:sz w:val="24"/>
          <w:szCs w:val="24"/>
        </w:rPr>
        <w:t xml:space="preserve"> stk</w:t>
      </w:r>
      <w:r w:rsidR="00F50F53">
        <w:rPr>
          <w:sz w:val="24"/>
          <w:szCs w:val="24"/>
        </w:rPr>
        <w:t>.</w:t>
      </w:r>
      <w:r w:rsidR="00524A3A" w:rsidRPr="00524A3A">
        <w:rPr>
          <w:sz w:val="24"/>
          <w:szCs w:val="24"/>
        </w:rPr>
        <w:t xml:space="preserve"> </w:t>
      </w:r>
      <w:r w:rsidR="00F50F53">
        <w:rPr>
          <w:sz w:val="24"/>
          <w:szCs w:val="24"/>
        </w:rPr>
        <w:t>K</w:t>
      </w:r>
      <w:r w:rsidR="00524A3A" w:rsidRPr="00524A3A">
        <w:rPr>
          <w:sz w:val="24"/>
          <w:szCs w:val="24"/>
        </w:rPr>
        <w:t xml:space="preserve">ommer til å gjennomgå lista før årsskiftet for </w:t>
      </w:r>
      <w:r w:rsidR="00F50F53">
        <w:rPr>
          <w:sz w:val="24"/>
          <w:szCs w:val="24"/>
        </w:rPr>
        <w:t>å</w:t>
      </w:r>
      <w:r w:rsidR="00524A3A" w:rsidRPr="00524A3A">
        <w:rPr>
          <w:sz w:val="24"/>
          <w:szCs w:val="24"/>
        </w:rPr>
        <w:t xml:space="preserve"> se hvem som kan strykes</w:t>
      </w:r>
      <w:r w:rsidR="00F50F53">
        <w:rPr>
          <w:sz w:val="24"/>
          <w:szCs w:val="24"/>
        </w:rPr>
        <w:t xml:space="preserve"> på grunn av at de har sluttet, eventuelt </w:t>
      </w:r>
      <w:r w:rsidR="000661B8">
        <w:rPr>
          <w:sz w:val="24"/>
          <w:szCs w:val="24"/>
        </w:rPr>
        <w:t>manglende</w:t>
      </w:r>
      <w:r w:rsidR="00F50F53">
        <w:rPr>
          <w:sz w:val="24"/>
          <w:szCs w:val="24"/>
        </w:rPr>
        <w:t xml:space="preserve"> betaling etc. Utsending av </w:t>
      </w:r>
      <w:r w:rsidR="000661B8">
        <w:rPr>
          <w:sz w:val="24"/>
          <w:szCs w:val="24"/>
        </w:rPr>
        <w:t>medlemskap</w:t>
      </w:r>
      <w:r w:rsidR="00F50F53">
        <w:rPr>
          <w:sz w:val="24"/>
          <w:szCs w:val="24"/>
        </w:rPr>
        <w:t xml:space="preserve"> skal nå sendes</w:t>
      </w:r>
      <w:r w:rsidR="000661B8">
        <w:rPr>
          <w:sz w:val="24"/>
          <w:szCs w:val="24"/>
        </w:rPr>
        <w:t xml:space="preserve"> ut sentralt fra og med 2023.</w:t>
      </w:r>
      <w:r w:rsidR="00F50F53">
        <w:rPr>
          <w:sz w:val="24"/>
          <w:szCs w:val="24"/>
        </w:rPr>
        <w:t xml:space="preserve"> </w:t>
      </w:r>
      <w:r w:rsidR="00832D59">
        <w:rPr>
          <w:sz w:val="24"/>
          <w:szCs w:val="24"/>
        </w:rPr>
        <w:t xml:space="preserve">  </w:t>
      </w:r>
    </w:p>
    <w:p w14:paraId="761D50D5" w14:textId="77777777" w:rsidR="005B10BE" w:rsidRDefault="005B10BE" w:rsidP="00832D59">
      <w:pPr>
        <w:spacing w:after="0"/>
        <w:rPr>
          <w:sz w:val="24"/>
          <w:szCs w:val="24"/>
        </w:rPr>
      </w:pPr>
    </w:p>
    <w:p w14:paraId="1B23F1BC" w14:textId="4B6A1101" w:rsidR="00FC6D38" w:rsidRDefault="00FC6D38" w:rsidP="00FC6D38">
      <w:pPr>
        <w:spacing w:after="0"/>
        <w:rPr>
          <w:sz w:val="24"/>
          <w:szCs w:val="24"/>
        </w:rPr>
      </w:pPr>
      <w:r w:rsidRPr="000661B8">
        <w:rPr>
          <w:sz w:val="24"/>
          <w:szCs w:val="24"/>
        </w:rPr>
        <w:t xml:space="preserve">Det ble </w:t>
      </w:r>
      <w:r w:rsidR="000661B8" w:rsidRPr="000661B8">
        <w:rPr>
          <w:sz w:val="24"/>
          <w:szCs w:val="24"/>
        </w:rPr>
        <w:t xml:space="preserve">i år et lite overskudd på </w:t>
      </w:r>
      <w:r w:rsidRPr="000661B8">
        <w:rPr>
          <w:sz w:val="24"/>
          <w:szCs w:val="24"/>
        </w:rPr>
        <w:t>kr</w:t>
      </w:r>
      <w:r w:rsidR="00676E3C" w:rsidRPr="000661B8">
        <w:rPr>
          <w:sz w:val="24"/>
          <w:szCs w:val="24"/>
        </w:rPr>
        <w:t xml:space="preserve"> </w:t>
      </w:r>
      <w:r w:rsidR="000661B8" w:rsidRPr="000661B8">
        <w:rPr>
          <w:sz w:val="24"/>
          <w:szCs w:val="24"/>
        </w:rPr>
        <w:t>191</w:t>
      </w:r>
      <w:r w:rsidR="001C23AC" w:rsidRPr="000661B8">
        <w:rPr>
          <w:sz w:val="24"/>
          <w:szCs w:val="24"/>
        </w:rPr>
        <w:t>,-</w:t>
      </w:r>
      <w:r w:rsidRPr="000661B8">
        <w:rPr>
          <w:sz w:val="24"/>
          <w:szCs w:val="24"/>
        </w:rPr>
        <w:t xml:space="preserve"> for driftsåret 20</w:t>
      </w:r>
      <w:r w:rsidR="001F25D1" w:rsidRPr="000661B8">
        <w:rPr>
          <w:sz w:val="24"/>
          <w:szCs w:val="24"/>
        </w:rPr>
        <w:t>2</w:t>
      </w:r>
      <w:r w:rsidR="000661B8" w:rsidRPr="000661B8">
        <w:rPr>
          <w:sz w:val="24"/>
          <w:szCs w:val="24"/>
        </w:rPr>
        <w:t>2</w:t>
      </w:r>
      <w:r w:rsidR="00064C84" w:rsidRPr="000661B8">
        <w:rPr>
          <w:sz w:val="24"/>
          <w:szCs w:val="24"/>
        </w:rPr>
        <w:t>.</w:t>
      </w:r>
      <w:r w:rsidR="00DD0761" w:rsidRPr="000661B8">
        <w:rPr>
          <w:sz w:val="24"/>
          <w:szCs w:val="24"/>
        </w:rPr>
        <w:t xml:space="preserve"> Dette må</w:t>
      </w:r>
      <w:r w:rsidR="000661B8" w:rsidRPr="000661B8">
        <w:rPr>
          <w:sz w:val="24"/>
          <w:szCs w:val="24"/>
        </w:rPr>
        <w:t xml:space="preserve"> vi </w:t>
      </w:r>
      <w:r w:rsidR="00DD0761" w:rsidRPr="000661B8">
        <w:rPr>
          <w:sz w:val="24"/>
          <w:szCs w:val="24"/>
        </w:rPr>
        <w:t xml:space="preserve">si oss fornøyd med, tatt i </w:t>
      </w:r>
      <w:r w:rsidR="00EE430C" w:rsidRPr="000661B8">
        <w:rPr>
          <w:sz w:val="24"/>
          <w:szCs w:val="24"/>
        </w:rPr>
        <w:t>betraktning</w:t>
      </w:r>
      <w:r w:rsidR="00DD0761" w:rsidRPr="000661B8">
        <w:rPr>
          <w:sz w:val="24"/>
          <w:szCs w:val="24"/>
        </w:rPr>
        <w:t xml:space="preserve"> av </w:t>
      </w:r>
      <w:r w:rsidR="000661B8" w:rsidRPr="000661B8">
        <w:rPr>
          <w:sz w:val="24"/>
          <w:szCs w:val="24"/>
        </w:rPr>
        <w:t>at vi har hatt store utgifter i forbindelse med dugnaden</w:t>
      </w:r>
      <w:r w:rsidR="00DD0761" w:rsidRPr="000661B8">
        <w:rPr>
          <w:sz w:val="24"/>
          <w:szCs w:val="24"/>
        </w:rPr>
        <w:t xml:space="preserve">. </w:t>
      </w:r>
      <w:r w:rsidRPr="000661B8">
        <w:rPr>
          <w:sz w:val="24"/>
          <w:szCs w:val="24"/>
        </w:rPr>
        <w:t xml:space="preserve"> </w:t>
      </w:r>
      <w:r w:rsidR="003A33D6" w:rsidRPr="000661B8">
        <w:rPr>
          <w:sz w:val="24"/>
          <w:szCs w:val="24"/>
        </w:rPr>
        <w:t>Tove</w:t>
      </w:r>
      <w:r w:rsidR="003A33D6">
        <w:rPr>
          <w:sz w:val="24"/>
          <w:szCs w:val="24"/>
        </w:rPr>
        <w:t xml:space="preserve"> informerer om økonomien på hvert styremøte, så vi har</w:t>
      </w:r>
      <w:r w:rsidR="00724272">
        <w:rPr>
          <w:sz w:val="24"/>
          <w:szCs w:val="24"/>
        </w:rPr>
        <w:t xml:space="preserve"> alltid</w:t>
      </w:r>
      <w:r w:rsidR="003A33D6">
        <w:rPr>
          <w:sz w:val="24"/>
          <w:szCs w:val="24"/>
        </w:rPr>
        <w:t xml:space="preserve"> oversikt </w:t>
      </w:r>
      <w:r w:rsidR="00724272">
        <w:rPr>
          <w:sz w:val="24"/>
          <w:szCs w:val="24"/>
        </w:rPr>
        <w:t>over</w:t>
      </w:r>
      <w:r w:rsidR="003A33D6">
        <w:rPr>
          <w:sz w:val="24"/>
          <w:szCs w:val="24"/>
        </w:rPr>
        <w:t xml:space="preserve"> dette</w:t>
      </w:r>
      <w:r w:rsidR="003F4BAE">
        <w:rPr>
          <w:sz w:val="24"/>
          <w:szCs w:val="24"/>
        </w:rPr>
        <w:t>.</w:t>
      </w:r>
      <w:r>
        <w:rPr>
          <w:sz w:val="24"/>
          <w:szCs w:val="24"/>
        </w:rPr>
        <w:t xml:space="preserve"> Tove</w:t>
      </w:r>
      <w:r w:rsidR="00DD0761">
        <w:rPr>
          <w:sz w:val="24"/>
          <w:szCs w:val="24"/>
        </w:rPr>
        <w:t xml:space="preserve"> </w:t>
      </w:r>
      <w:r w:rsidR="003A33D6">
        <w:rPr>
          <w:sz w:val="24"/>
          <w:szCs w:val="24"/>
        </w:rPr>
        <w:t xml:space="preserve">står for den daglige drifta, mens Jørn H fører regnskapet. Dette fungerer utmerket og </w:t>
      </w:r>
      <w:r w:rsidR="000661B8">
        <w:rPr>
          <w:sz w:val="24"/>
          <w:szCs w:val="24"/>
        </w:rPr>
        <w:t>d</w:t>
      </w:r>
      <w:r w:rsidR="003A33D6">
        <w:rPr>
          <w:sz w:val="24"/>
          <w:szCs w:val="24"/>
        </w:rPr>
        <w:t>e gjør en veldig god job</w:t>
      </w:r>
      <w:r w:rsidR="00E20B90">
        <w:rPr>
          <w:sz w:val="24"/>
          <w:szCs w:val="24"/>
        </w:rPr>
        <w:t>b.</w:t>
      </w:r>
    </w:p>
    <w:p w14:paraId="6BFCFF5A" w14:textId="53FA57DF" w:rsidR="00E20B90" w:rsidRDefault="00E20B90" w:rsidP="00FC6D38">
      <w:pPr>
        <w:spacing w:after="0"/>
        <w:rPr>
          <w:sz w:val="24"/>
          <w:szCs w:val="24"/>
        </w:rPr>
      </w:pPr>
    </w:p>
    <w:p w14:paraId="0EB38BCF" w14:textId="77777777" w:rsidR="00724272" w:rsidRDefault="00200A6E" w:rsidP="00FC6D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samarbeid med ØRJSK ble det </w:t>
      </w:r>
      <w:r w:rsidR="00AB1925">
        <w:rPr>
          <w:sz w:val="24"/>
          <w:szCs w:val="24"/>
        </w:rPr>
        <w:t>på våren/sommeren 2022</w:t>
      </w:r>
      <w:r>
        <w:rPr>
          <w:sz w:val="24"/>
          <w:szCs w:val="24"/>
        </w:rPr>
        <w:t xml:space="preserve"> gjennomført en større vedlikeholds dugnad på ØR skytebane</w:t>
      </w:r>
      <w:r w:rsidR="00524A3A">
        <w:rPr>
          <w:sz w:val="24"/>
          <w:szCs w:val="24"/>
        </w:rPr>
        <w:t xml:space="preserve">. </w:t>
      </w:r>
    </w:p>
    <w:p w14:paraId="4609DFB3" w14:textId="479BDABD" w:rsidR="00200A6E" w:rsidRDefault="00524A3A" w:rsidP="00FC6D38">
      <w:pPr>
        <w:spacing w:after="0"/>
        <w:rPr>
          <w:sz w:val="24"/>
          <w:szCs w:val="24"/>
        </w:rPr>
      </w:pPr>
      <w:r>
        <w:rPr>
          <w:sz w:val="24"/>
          <w:szCs w:val="24"/>
        </w:rPr>
        <w:t>Følgende er blitt utført</w:t>
      </w:r>
      <w:r w:rsidR="00724272">
        <w:rPr>
          <w:sz w:val="24"/>
          <w:szCs w:val="24"/>
        </w:rPr>
        <w:t>:</w:t>
      </w:r>
    </w:p>
    <w:p w14:paraId="579F995A" w14:textId="7AEB4AD7" w:rsidR="00524A3A" w:rsidRDefault="00524A3A" w:rsidP="00524A3A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Skiftet gammelt og dårlig treverk</w:t>
      </w:r>
      <w:r w:rsidR="00AB1925">
        <w:rPr>
          <w:sz w:val="24"/>
          <w:szCs w:val="24"/>
        </w:rPr>
        <w:t xml:space="preserve"> på rammeverket til skivene for 100/200 m</w:t>
      </w:r>
      <w:r>
        <w:rPr>
          <w:sz w:val="24"/>
          <w:szCs w:val="24"/>
        </w:rPr>
        <w:t>.</w:t>
      </w:r>
    </w:p>
    <w:p w14:paraId="4E402A4B" w14:textId="1073686D" w:rsidR="00524A3A" w:rsidRDefault="00524A3A" w:rsidP="00524A3A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Skifte den gråe duken samt noe treverk </w:t>
      </w:r>
      <w:r w:rsidR="0090466E">
        <w:rPr>
          <w:sz w:val="24"/>
          <w:szCs w:val="24"/>
        </w:rPr>
        <w:t xml:space="preserve">på framstikkene </w:t>
      </w:r>
      <w:r w:rsidR="00072AE5">
        <w:rPr>
          <w:sz w:val="24"/>
          <w:szCs w:val="24"/>
        </w:rPr>
        <w:t>til</w:t>
      </w:r>
      <w:r w:rsidR="0090466E">
        <w:rPr>
          <w:sz w:val="24"/>
          <w:szCs w:val="24"/>
        </w:rPr>
        <w:t xml:space="preserve"> lydveggen</w:t>
      </w:r>
      <w:r w:rsidR="00072AE5">
        <w:rPr>
          <w:sz w:val="24"/>
          <w:szCs w:val="24"/>
        </w:rPr>
        <w:t>e</w:t>
      </w:r>
      <w:r>
        <w:rPr>
          <w:sz w:val="24"/>
          <w:szCs w:val="24"/>
        </w:rPr>
        <w:t xml:space="preserve"> på 100/200m</w:t>
      </w:r>
      <w:r w:rsidR="00072AE5">
        <w:rPr>
          <w:sz w:val="24"/>
          <w:szCs w:val="24"/>
        </w:rPr>
        <w:t xml:space="preserve"> og løpene standplassen</w:t>
      </w:r>
      <w:r>
        <w:rPr>
          <w:sz w:val="24"/>
          <w:szCs w:val="24"/>
        </w:rPr>
        <w:t>.</w:t>
      </w:r>
    </w:p>
    <w:p w14:paraId="1B25E802" w14:textId="7D510FD5" w:rsidR="00524A3A" w:rsidRDefault="0090466E" w:rsidP="00524A3A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Malt både standplassbygg og skytterhuset. Revet opp en del trær ved parkeringa ryddet kratt og løvverk rundt om på eiendommen.</w:t>
      </w:r>
    </w:p>
    <w:p w14:paraId="29D95F55" w14:textId="6898AF9C" w:rsidR="0090466E" w:rsidRDefault="0090466E" w:rsidP="00524A3A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Skiftet en del spiler på gjerdet.</w:t>
      </w:r>
    </w:p>
    <w:p w14:paraId="4495EEB5" w14:textId="270E14BF" w:rsidR="0090466E" w:rsidRDefault="0090466E" w:rsidP="00524A3A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Ryddet inne på gamle 100m standplassen.</w:t>
      </w:r>
    </w:p>
    <w:p w14:paraId="70CD7E80" w14:textId="62A0CA5D" w:rsidR="0090466E" w:rsidRDefault="0090466E" w:rsidP="0090466E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ble satt opp dugnadsliste på dette på til sammen 9 kvelder, ganske likt</w:t>
      </w:r>
      <w:r w:rsidR="00A35AB9">
        <w:rPr>
          <w:sz w:val="24"/>
          <w:szCs w:val="24"/>
        </w:rPr>
        <w:t xml:space="preserve"> fordelt</w:t>
      </w:r>
      <w:r>
        <w:rPr>
          <w:sz w:val="24"/>
          <w:szCs w:val="24"/>
        </w:rPr>
        <w:t xml:space="preserve"> mellom ØRJSK og ØRSKL. Dette fungerte veldig bra. Men om </w:t>
      </w:r>
      <w:r w:rsidR="00072AE5">
        <w:rPr>
          <w:sz w:val="24"/>
          <w:szCs w:val="24"/>
        </w:rPr>
        <w:t>ikke dette</w:t>
      </w:r>
      <w:r>
        <w:rPr>
          <w:sz w:val="24"/>
          <w:szCs w:val="24"/>
        </w:rPr>
        <w:t xml:space="preserve"> var nok, så har ``den eldre garde`` selvsagt</w:t>
      </w:r>
      <w:r w:rsidR="00A35AB9">
        <w:rPr>
          <w:sz w:val="24"/>
          <w:szCs w:val="24"/>
        </w:rPr>
        <w:t>,</w:t>
      </w:r>
      <w:r>
        <w:rPr>
          <w:sz w:val="24"/>
          <w:szCs w:val="24"/>
        </w:rPr>
        <w:t xml:space="preserve"> kjørt egne dager i tilleg</w:t>
      </w:r>
      <w:r w:rsidR="00A35AB9">
        <w:rPr>
          <w:sz w:val="24"/>
          <w:szCs w:val="24"/>
        </w:rPr>
        <w:t>g</w:t>
      </w:r>
      <w:r>
        <w:rPr>
          <w:sz w:val="24"/>
          <w:szCs w:val="24"/>
        </w:rPr>
        <w:t xml:space="preserve"> og hovedsakelig tatt seg av malinga. Som alltid er de </w:t>
      </w:r>
      <w:r w:rsidR="00A35AB9">
        <w:rPr>
          <w:sz w:val="24"/>
          <w:szCs w:val="24"/>
        </w:rPr>
        <w:t xml:space="preserve">til </w:t>
      </w:r>
      <w:r>
        <w:rPr>
          <w:sz w:val="24"/>
          <w:szCs w:val="24"/>
        </w:rPr>
        <w:t>å stole på og leverer kvalitet i alle ledd.</w:t>
      </w:r>
      <w:r w:rsidR="00072AE5">
        <w:rPr>
          <w:sz w:val="24"/>
          <w:szCs w:val="24"/>
        </w:rPr>
        <w:t xml:space="preserve"> </w:t>
      </w:r>
      <w:r>
        <w:rPr>
          <w:sz w:val="24"/>
          <w:szCs w:val="24"/>
        </w:rPr>
        <w:t>Resultatet</w:t>
      </w:r>
      <w:r w:rsidR="00A35AB9">
        <w:rPr>
          <w:sz w:val="24"/>
          <w:szCs w:val="24"/>
        </w:rPr>
        <w:t xml:space="preserve"> </w:t>
      </w:r>
      <w:r w:rsidR="00072AE5">
        <w:rPr>
          <w:sz w:val="24"/>
          <w:szCs w:val="24"/>
        </w:rPr>
        <w:t xml:space="preserve">og gjennomføringen </w:t>
      </w:r>
      <w:r w:rsidR="00A35AB9">
        <w:rPr>
          <w:sz w:val="24"/>
          <w:szCs w:val="24"/>
        </w:rPr>
        <w:t>for hele dugnaden</w:t>
      </w:r>
      <w:r>
        <w:rPr>
          <w:sz w:val="24"/>
          <w:szCs w:val="24"/>
        </w:rPr>
        <w:t xml:space="preserve"> ble veldig bra</w:t>
      </w:r>
      <w:r w:rsidR="00A35AB9">
        <w:rPr>
          <w:sz w:val="24"/>
          <w:szCs w:val="24"/>
        </w:rPr>
        <w:t>.</w:t>
      </w:r>
    </w:p>
    <w:p w14:paraId="1147B4A2" w14:textId="075A0A3E" w:rsidR="00A35AB9" w:rsidRPr="0090466E" w:rsidRDefault="00A35AB9" w:rsidP="0090466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Det er også blitt avholdt den vanlige høstdugnaden, </w:t>
      </w:r>
      <w:r w:rsidR="00724272">
        <w:rPr>
          <w:sz w:val="24"/>
          <w:szCs w:val="24"/>
        </w:rPr>
        <w:t>m</w:t>
      </w:r>
      <w:r>
        <w:rPr>
          <w:sz w:val="24"/>
          <w:szCs w:val="24"/>
        </w:rPr>
        <w:t xml:space="preserve">ed </w:t>
      </w:r>
      <w:r w:rsidR="00072AE5">
        <w:rPr>
          <w:sz w:val="24"/>
          <w:szCs w:val="24"/>
        </w:rPr>
        <w:t>nedtagning</w:t>
      </w:r>
      <w:r>
        <w:rPr>
          <w:sz w:val="24"/>
          <w:szCs w:val="24"/>
        </w:rPr>
        <w:t xml:space="preserve"> av skiver, rydding av standplasser </w:t>
      </w:r>
      <w:r w:rsidR="00072AE5">
        <w:rPr>
          <w:sz w:val="24"/>
          <w:szCs w:val="24"/>
        </w:rPr>
        <w:t xml:space="preserve">og </w:t>
      </w:r>
      <w:r>
        <w:rPr>
          <w:sz w:val="24"/>
          <w:szCs w:val="24"/>
        </w:rPr>
        <w:t>klargjøring av 15 m.</w:t>
      </w:r>
    </w:p>
    <w:p w14:paraId="330CA419" w14:textId="77777777" w:rsidR="00E20B90" w:rsidRDefault="00E20B90" w:rsidP="00FC6D38">
      <w:pPr>
        <w:spacing w:after="0"/>
        <w:rPr>
          <w:sz w:val="24"/>
          <w:szCs w:val="24"/>
        </w:rPr>
      </w:pPr>
    </w:p>
    <w:p w14:paraId="5B744F57" w14:textId="0085395E" w:rsidR="00D8210D" w:rsidRDefault="00A35AB9" w:rsidP="001C37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utført noe veiarbeid i forbindelse med tømmerdrifta som ble utført i 2021. Banen vises jo veldig godt når du kommer sørfra på FV </w:t>
      </w:r>
      <w:r w:rsidR="00072AE5">
        <w:rPr>
          <w:sz w:val="24"/>
          <w:szCs w:val="24"/>
        </w:rPr>
        <w:t>30</w:t>
      </w:r>
      <w:r>
        <w:rPr>
          <w:sz w:val="24"/>
          <w:szCs w:val="24"/>
        </w:rPr>
        <w:t xml:space="preserve">. Bommen står oppe </w:t>
      </w:r>
      <w:r w:rsidR="00072AE5">
        <w:rPr>
          <w:sz w:val="24"/>
          <w:szCs w:val="24"/>
        </w:rPr>
        <w:t>om</w:t>
      </w:r>
      <w:r>
        <w:rPr>
          <w:sz w:val="24"/>
          <w:szCs w:val="24"/>
        </w:rPr>
        <w:t xml:space="preserve"> vinteren og Amund Bolstad </w:t>
      </w:r>
      <w:r w:rsidR="00072AE5">
        <w:rPr>
          <w:sz w:val="24"/>
          <w:szCs w:val="24"/>
        </w:rPr>
        <w:t xml:space="preserve">står </w:t>
      </w:r>
      <w:r w:rsidR="00AD4BB9">
        <w:rPr>
          <w:sz w:val="24"/>
          <w:szCs w:val="24"/>
        </w:rPr>
        <w:t xml:space="preserve">for </w:t>
      </w:r>
      <w:r w:rsidR="00072AE5">
        <w:rPr>
          <w:sz w:val="24"/>
          <w:szCs w:val="24"/>
        </w:rPr>
        <w:t>s</w:t>
      </w:r>
      <w:r w:rsidR="00AD4BB9">
        <w:rPr>
          <w:sz w:val="24"/>
          <w:szCs w:val="24"/>
        </w:rPr>
        <w:t>trøing og brøyting etter bestilling.</w:t>
      </w:r>
      <w:r w:rsidR="00DB2F41">
        <w:rPr>
          <w:sz w:val="24"/>
          <w:szCs w:val="24"/>
        </w:rPr>
        <w:t xml:space="preserve"> </w:t>
      </w:r>
    </w:p>
    <w:p w14:paraId="24F9FBC0" w14:textId="447219DF" w:rsidR="00DB2F41" w:rsidRDefault="00DB2F41" w:rsidP="001C37E8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investert både gressklipper og gresstrimmer på laget, og selvfølgelig tenker vi på miljøet</w:t>
      </w:r>
      <w:r w:rsidR="00724272">
        <w:rPr>
          <w:sz w:val="24"/>
          <w:szCs w:val="24"/>
        </w:rPr>
        <w:t xml:space="preserve"> </w:t>
      </w:r>
      <w:r>
        <w:rPr>
          <w:sz w:val="24"/>
          <w:szCs w:val="24"/>
        </w:rPr>
        <w:t>og</w:t>
      </w:r>
      <w:r w:rsidR="00724272">
        <w:rPr>
          <w:sz w:val="24"/>
          <w:szCs w:val="24"/>
        </w:rPr>
        <w:t xml:space="preserve"> det grønne skiftet og</w:t>
      </w:r>
      <w:r>
        <w:rPr>
          <w:sz w:val="24"/>
          <w:szCs w:val="24"/>
        </w:rPr>
        <w:t xml:space="preserve"> kjøpt</w:t>
      </w:r>
      <w:r w:rsidR="00072AE5">
        <w:rPr>
          <w:sz w:val="24"/>
          <w:szCs w:val="24"/>
        </w:rPr>
        <w:t xml:space="preserve"> el-klippere</w:t>
      </w:r>
      <w:r>
        <w:rPr>
          <w:sz w:val="24"/>
          <w:szCs w:val="24"/>
        </w:rPr>
        <w:t>.</w:t>
      </w:r>
    </w:p>
    <w:p w14:paraId="3E474E5C" w14:textId="77777777" w:rsidR="00DB2F41" w:rsidRDefault="00DB2F41" w:rsidP="001C37E8">
      <w:pPr>
        <w:spacing w:after="0"/>
        <w:rPr>
          <w:sz w:val="24"/>
          <w:szCs w:val="24"/>
        </w:rPr>
      </w:pPr>
    </w:p>
    <w:p w14:paraId="65B38C84" w14:textId="5C45F8B0" w:rsidR="00AD4BB9" w:rsidRPr="001C37E8" w:rsidRDefault="00AD4BB9" w:rsidP="001C37E8">
      <w:pPr>
        <w:spacing w:after="0"/>
        <w:rPr>
          <w:sz w:val="24"/>
          <w:szCs w:val="24"/>
        </w:rPr>
      </w:pPr>
      <w:r>
        <w:rPr>
          <w:sz w:val="24"/>
          <w:szCs w:val="24"/>
        </w:rPr>
        <w:t>Sesongen 2022 fikk vi endelig begynne og arrangere stevner</w:t>
      </w:r>
      <w:r w:rsidR="00147334">
        <w:rPr>
          <w:sz w:val="24"/>
          <w:szCs w:val="24"/>
        </w:rPr>
        <w:t xml:space="preserve"> og arrangement</w:t>
      </w:r>
      <w:r>
        <w:rPr>
          <w:sz w:val="24"/>
          <w:szCs w:val="24"/>
        </w:rPr>
        <w:t xml:space="preserve"> </w:t>
      </w:r>
      <w:r w:rsidR="00147334">
        <w:rPr>
          <w:sz w:val="24"/>
          <w:szCs w:val="24"/>
        </w:rPr>
        <w:t>på normalt vis</w:t>
      </w:r>
      <w:r w:rsidR="00A82334">
        <w:rPr>
          <w:sz w:val="24"/>
          <w:szCs w:val="24"/>
        </w:rPr>
        <w:t xml:space="preserve"> igjen</w:t>
      </w:r>
      <w:r w:rsidR="00147334">
        <w:rPr>
          <w:sz w:val="24"/>
          <w:szCs w:val="24"/>
        </w:rPr>
        <w:t>. Dette gjelder både åpne stevner, interne stevner og pliktskudd etc for jegerne, samt skyteskole og organisert trening.</w:t>
      </w:r>
      <w:r>
        <w:rPr>
          <w:sz w:val="24"/>
          <w:szCs w:val="24"/>
        </w:rPr>
        <w:t xml:space="preserve"> </w:t>
      </w:r>
    </w:p>
    <w:p w14:paraId="42CB778A" w14:textId="77777777" w:rsidR="003F4BAE" w:rsidRDefault="003F4BAE" w:rsidP="00832D59">
      <w:pPr>
        <w:spacing w:after="0"/>
        <w:rPr>
          <w:sz w:val="24"/>
          <w:szCs w:val="24"/>
        </w:rPr>
      </w:pPr>
    </w:p>
    <w:p w14:paraId="371BB4D5" w14:textId="0A04E8BE"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Arrangementer so</w:t>
      </w:r>
      <w:r w:rsidR="00B61A5D">
        <w:rPr>
          <w:sz w:val="24"/>
          <w:szCs w:val="24"/>
        </w:rPr>
        <w:t>m vi har arrangert sesongen 20</w:t>
      </w:r>
      <w:r w:rsidR="00532729">
        <w:rPr>
          <w:sz w:val="24"/>
          <w:szCs w:val="24"/>
        </w:rPr>
        <w:t>2</w:t>
      </w:r>
      <w:r w:rsidR="00147334">
        <w:rPr>
          <w:sz w:val="24"/>
          <w:szCs w:val="24"/>
        </w:rPr>
        <w:t>2</w:t>
      </w:r>
      <w:r w:rsidR="00DE09F5">
        <w:rPr>
          <w:sz w:val="24"/>
          <w:szCs w:val="24"/>
        </w:rPr>
        <w:t>:</w:t>
      </w:r>
    </w:p>
    <w:p w14:paraId="23B40119" w14:textId="77777777" w:rsidR="00832D59" w:rsidRPr="00F71E8E" w:rsidRDefault="00832D59" w:rsidP="00832D59">
      <w:pPr>
        <w:spacing w:after="0"/>
        <w:rPr>
          <w:b/>
          <w:sz w:val="24"/>
          <w:szCs w:val="24"/>
        </w:rPr>
      </w:pPr>
      <w:r w:rsidRPr="00F71E8E">
        <w:rPr>
          <w:b/>
          <w:sz w:val="24"/>
          <w:szCs w:val="24"/>
        </w:rPr>
        <w:t>Åpne stevner:</w:t>
      </w:r>
    </w:p>
    <w:p w14:paraId="0D50102B" w14:textId="453F9731" w:rsidR="00832D59" w:rsidRPr="00B26580" w:rsidRDefault="00147334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15 m</w:t>
      </w:r>
      <w:r w:rsidR="00072AE5">
        <w:rPr>
          <w:sz w:val="24"/>
          <w:szCs w:val="24"/>
        </w:rPr>
        <w:t>:</w:t>
      </w:r>
      <w:r>
        <w:rPr>
          <w:sz w:val="24"/>
          <w:szCs w:val="24"/>
        </w:rPr>
        <w:t xml:space="preserve"> 3 stk 117 deltagere til sammen.</w:t>
      </w:r>
    </w:p>
    <w:p w14:paraId="5388F313" w14:textId="64F9E2C8" w:rsidR="00832D59" w:rsidRPr="00F71E8E" w:rsidRDefault="00832D59" w:rsidP="00832D59">
      <w:pPr>
        <w:spacing w:after="0"/>
        <w:rPr>
          <w:b/>
          <w:sz w:val="24"/>
          <w:szCs w:val="24"/>
        </w:rPr>
      </w:pPr>
      <w:r w:rsidRPr="00F71E8E">
        <w:rPr>
          <w:b/>
          <w:sz w:val="24"/>
          <w:szCs w:val="24"/>
        </w:rPr>
        <w:t>Interne stevner</w:t>
      </w:r>
      <w:r w:rsidR="00147334">
        <w:rPr>
          <w:b/>
          <w:sz w:val="24"/>
          <w:szCs w:val="24"/>
        </w:rPr>
        <w:t xml:space="preserve"> arrangement</w:t>
      </w:r>
      <w:r w:rsidRPr="00F71E8E">
        <w:rPr>
          <w:b/>
          <w:sz w:val="24"/>
          <w:szCs w:val="24"/>
        </w:rPr>
        <w:t>:</w:t>
      </w:r>
    </w:p>
    <w:p w14:paraId="4DE4179D" w14:textId="6B3B0079" w:rsidR="00832D59" w:rsidRDefault="00DE09F5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B26580">
        <w:rPr>
          <w:sz w:val="24"/>
          <w:szCs w:val="24"/>
        </w:rPr>
        <w:t>Lags</w:t>
      </w:r>
      <w:r w:rsidR="00832D59" w:rsidRPr="00B26580">
        <w:rPr>
          <w:sz w:val="24"/>
          <w:szCs w:val="24"/>
        </w:rPr>
        <w:t>mesterskap 15 m</w:t>
      </w:r>
      <w:r w:rsidR="00072AE5">
        <w:rPr>
          <w:sz w:val="24"/>
          <w:szCs w:val="24"/>
        </w:rPr>
        <w:t>:</w:t>
      </w:r>
      <w:r w:rsidR="00B26580">
        <w:rPr>
          <w:sz w:val="24"/>
          <w:szCs w:val="24"/>
        </w:rPr>
        <w:t xml:space="preserve"> 1</w:t>
      </w:r>
      <w:r w:rsidR="00147334">
        <w:rPr>
          <w:sz w:val="24"/>
          <w:szCs w:val="24"/>
        </w:rPr>
        <w:t>9</w:t>
      </w:r>
      <w:r w:rsidR="00B26580">
        <w:rPr>
          <w:sz w:val="24"/>
          <w:szCs w:val="24"/>
        </w:rPr>
        <w:t xml:space="preserve"> stk deltagere.</w:t>
      </w:r>
    </w:p>
    <w:p w14:paraId="7B6472DA" w14:textId="6255690E" w:rsidR="00B26580" w:rsidRDefault="00147334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Treningsstevne for Nord-Østerdal skyttersamlag.</w:t>
      </w:r>
    </w:p>
    <w:p w14:paraId="145A2AAE" w14:textId="617E0059" w:rsidR="00832D59" w:rsidRDefault="00832D59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B26580">
        <w:rPr>
          <w:sz w:val="24"/>
          <w:szCs w:val="24"/>
        </w:rPr>
        <w:t>Jegerkvelder.</w:t>
      </w:r>
    </w:p>
    <w:p w14:paraId="39E0538A" w14:textId="518E08FC" w:rsidR="00147334" w:rsidRPr="00B26580" w:rsidRDefault="00147334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Skyteskole</w:t>
      </w:r>
      <w:r w:rsidR="00072AE5">
        <w:rPr>
          <w:sz w:val="24"/>
          <w:szCs w:val="24"/>
        </w:rPr>
        <w:t>.</w:t>
      </w:r>
    </w:p>
    <w:p w14:paraId="0700B551" w14:textId="1E0AB32F" w:rsidR="00B26580" w:rsidRDefault="00832D59" w:rsidP="00832D59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B26580">
        <w:rPr>
          <w:sz w:val="24"/>
          <w:szCs w:val="24"/>
        </w:rPr>
        <w:t xml:space="preserve">Veterantreff for veteranene i Nord-Østerdal.  </w:t>
      </w:r>
    </w:p>
    <w:p w14:paraId="1F44D685" w14:textId="27A1D8A3" w:rsidR="00832D59" w:rsidRPr="00B26580" w:rsidRDefault="00832D59" w:rsidP="00B26580">
      <w:pPr>
        <w:spacing w:after="0"/>
        <w:rPr>
          <w:sz w:val="24"/>
          <w:szCs w:val="24"/>
        </w:rPr>
      </w:pPr>
      <w:r w:rsidRPr="00B26580">
        <w:rPr>
          <w:b/>
          <w:sz w:val="24"/>
          <w:szCs w:val="24"/>
        </w:rPr>
        <w:t>Resultater fra våre interne skytinger:</w:t>
      </w:r>
    </w:p>
    <w:p w14:paraId="2EE66BEF" w14:textId="77777777" w:rsidR="00832D59" w:rsidRDefault="00832D59" w:rsidP="00832D59">
      <w:pPr>
        <w:spacing w:after="0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2"/>
        <w:gridCol w:w="3195"/>
        <w:gridCol w:w="1326"/>
        <w:gridCol w:w="1264"/>
        <w:gridCol w:w="1195"/>
      </w:tblGrid>
      <w:tr w:rsidR="00B34B6F" w14:paraId="364CBFE0" w14:textId="28967F40" w:rsidTr="003E45AD">
        <w:tc>
          <w:tcPr>
            <w:tcW w:w="2122" w:type="dxa"/>
          </w:tcPr>
          <w:p w14:paraId="0AE4A955" w14:textId="4F28E776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Stevne</w:t>
            </w:r>
          </w:p>
        </w:tc>
        <w:tc>
          <w:tcPr>
            <w:tcW w:w="3260" w:type="dxa"/>
          </w:tcPr>
          <w:p w14:paraId="7572A48C" w14:textId="1576D561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skytter</w:t>
            </w:r>
          </w:p>
        </w:tc>
        <w:tc>
          <w:tcPr>
            <w:tcW w:w="1343" w:type="dxa"/>
          </w:tcPr>
          <w:p w14:paraId="4A1F736A" w14:textId="77777777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</w:t>
            </w:r>
          </w:p>
        </w:tc>
        <w:tc>
          <w:tcPr>
            <w:tcW w:w="1265" w:type="dxa"/>
          </w:tcPr>
          <w:p w14:paraId="339B7A5B" w14:textId="77777777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Poengsum</w:t>
            </w:r>
          </w:p>
        </w:tc>
        <w:tc>
          <w:tcPr>
            <w:tcW w:w="1195" w:type="dxa"/>
          </w:tcPr>
          <w:p w14:paraId="309C89FA" w14:textId="2573A10F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Plassering</w:t>
            </w:r>
          </w:p>
        </w:tc>
      </w:tr>
      <w:tr w:rsidR="00B34B6F" w14:paraId="67770290" w14:textId="0065F97E" w:rsidTr="003E45AD">
        <w:tc>
          <w:tcPr>
            <w:tcW w:w="2122" w:type="dxa"/>
          </w:tcPr>
          <w:p w14:paraId="2EEF999D" w14:textId="26770DBF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286144F3" w14:textId="609796CD" w:rsidR="00B34B6F" w:rsidRDefault="00147334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Esten Sørberg</w:t>
            </w:r>
          </w:p>
        </w:tc>
        <w:tc>
          <w:tcPr>
            <w:tcW w:w="1343" w:type="dxa"/>
          </w:tcPr>
          <w:p w14:paraId="369EF785" w14:textId="77777777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1265" w:type="dxa"/>
          </w:tcPr>
          <w:p w14:paraId="0B8A699C" w14:textId="114727F3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334">
              <w:rPr>
                <w:sz w:val="24"/>
                <w:szCs w:val="24"/>
              </w:rPr>
              <w:t>21</w:t>
            </w:r>
          </w:p>
        </w:tc>
        <w:tc>
          <w:tcPr>
            <w:tcW w:w="1195" w:type="dxa"/>
          </w:tcPr>
          <w:p w14:paraId="6320F6B1" w14:textId="5FF68FEB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E19" w14:paraId="68E484FC" w14:textId="77777777" w:rsidTr="003E45AD">
        <w:trPr>
          <w:trHeight w:val="173"/>
        </w:trPr>
        <w:tc>
          <w:tcPr>
            <w:tcW w:w="2122" w:type="dxa"/>
          </w:tcPr>
          <w:p w14:paraId="34D4D274" w14:textId="3BC5B2F2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639A860D" w14:textId="012C8750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 Hangaard</w:t>
            </w:r>
          </w:p>
        </w:tc>
        <w:tc>
          <w:tcPr>
            <w:tcW w:w="1343" w:type="dxa"/>
          </w:tcPr>
          <w:p w14:paraId="3A159FBA" w14:textId="5AD488AC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Jun</w:t>
            </w:r>
          </w:p>
        </w:tc>
        <w:tc>
          <w:tcPr>
            <w:tcW w:w="1265" w:type="dxa"/>
          </w:tcPr>
          <w:p w14:paraId="6A9D77D6" w14:textId="64B66F73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195" w:type="dxa"/>
          </w:tcPr>
          <w:p w14:paraId="360B41B5" w14:textId="45DE80F8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E19" w14:paraId="4B02282C" w14:textId="77777777" w:rsidTr="003E45AD">
        <w:trPr>
          <w:trHeight w:val="173"/>
        </w:trPr>
        <w:tc>
          <w:tcPr>
            <w:tcW w:w="2122" w:type="dxa"/>
          </w:tcPr>
          <w:p w14:paraId="36F991E0" w14:textId="3F2F5D8B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1F5E0C61" w14:textId="75E698EF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1343" w:type="dxa"/>
          </w:tcPr>
          <w:p w14:paraId="760D9C15" w14:textId="66B7E7C9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65</w:t>
            </w:r>
          </w:p>
        </w:tc>
        <w:tc>
          <w:tcPr>
            <w:tcW w:w="1265" w:type="dxa"/>
          </w:tcPr>
          <w:p w14:paraId="0329D056" w14:textId="4D0B712E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195" w:type="dxa"/>
          </w:tcPr>
          <w:p w14:paraId="762A2CB6" w14:textId="36715F36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E19" w14:paraId="666654EA" w14:textId="77777777" w:rsidTr="003E45AD">
        <w:trPr>
          <w:trHeight w:val="173"/>
        </w:trPr>
        <w:tc>
          <w:tcPr>
            <w:tcW w:w="2122" w:type="dxa"/>
          </w:tcPr>
          <w:p w14:paraId="2AD79CEB" w14:textId="7F1B143F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2CABB9FD" w14:textId="1A58AC78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 Sørberg</w:t>
            </w:r>
          </w:p>
        </w:tc>
        <w:tc>
          <w:tcPr>
            <w:tcW w:w="1343" w:type="dxa"/>
          </w:tcPr>
          <w:p w14:paraId="530AF7D9" w14:textId="56DD3496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14:paraId="66D330F9" w14:textId="4CD6ECB4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195" w:type="dxa"/>
          </w:tcPr>
          <w:p w14:paraId="4F0AA4EF" w14:textId="6C438E41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E19" w14:paraId="0DED68E7" w14:textId="77777777" w:rsidTr="003E45AD">
        <w:trPr>
          <w:trHeight w:val="173"/>
        </w:trPr>
        <w:tc>
          <w:tcPr>
            <w:tcW w:w="2122" w:type="dxa"/>
          </w:tcPr>
          <w:p w14:paraId="5A525A92" w14:textId="59E2A29E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24697486" w14:textId="4E22E887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 Hornseth</w:t>
            </w:r>
          </w:p>
        </w:tc>
        <w:tc>
          <w:tcPr>
            <w:tcW w:w="1343" w:type="dxa"/>
          </w:tcPr>
          <w:p w14:paraId="7CA7F837" w14:textId="626C5B4A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V55</w:t>
            </w:r>
          </w:p>
        </w:tc>
        <w:tc>
          <w:tcPr>
            <w:tcW w:w="1265" w:type="dxa"/>
          </w:tcPr>
          <w:p w14:paraId="52EA5761" w14:textId="6236F000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195" w:type="dxa"/>
          </w:tcPr>
          <w:p w14:paraId="032718C1" w14:textId="70A2214A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E19" w:rsidRPr="001D77A8" w14:paraId="659CE0C9" w14:textId="77777777" w:rsidTr="003E45AD">
        <w:trPr>
          <w:trHeight w:val="173"/>
        </w:trPr>
        <w:tc>
          <w:tcPr>
            <w:tcW w:w="2122" w:type="dxa"/>
          </w:tcPr>
          <w:p w14:paraId="475775F5" w14:textId="52D3A411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015504F6" w14:textId="4E2A2A5C" w:rsidR="00D00E19" w:rsidRPr="001D77A8" w:rsidRDefault="00D00E19" w:rsidP="002B03DB">
            <w:pPr>
              <w:rPr>
                <w:sz w:val="24"/>
                <w:szCs w:val="24"/>
                <w:lang w:val="da-DK"/>
              </w:rPr>
            </w:pPr>
            <w:r w:rsidRPr="001D77A8">
              <w:rPr>
                <w:sz w:val="24"/>
                <w:szCs w:val="24"/>
                <w:lang w:val="da-DK"/>
              </w:rPr>
              <w:t>Deltagelse NU og NV 1</w:t>
            </w:r>
            <w:r w:rsidR="003E45AD" w:rsidRPr="001D77A8">
              <w:rPr>
                <w:sz w:val="24"/>
                <w:szCs w:val="24"/>
                <w:lang w:val="da-DK"/>
              </w:rPr>
              <w:t>2</w:t>
            </w:r>
            <w:r w:rsidRPr="001D77A8">
              <w:rPr>
                <w:sz w:val="24"/>
                <w:szCs w:val="24"/>
                <w:lang w:val="da-DK"/>
              </w:rPr>
              <w:t xml:space="preserve"> deltagere</w:t>
            </w:r>
          </w:p>
        </w:tc>
        <w:tc>
          <w:tcPr>
            <w:tcW w:w="1343" w:type="dxa"/>
          </w:tcPr>
          <w:p w14:paraId="35ABF363" w14:textId="77777777" w:rsidR="00D00E19" w:rsidRPr="001D77A8" w:rsidRDefault="00D00E19" w:rsidP="002B03DB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1265" w:type="dxa"/>
          </w:tcPr>
          <w:p w14:paraId="20A4E247" w14:textId="77777777" w:rsidR="00D00E19" w:rsidRPr="001D77A8" w:rsidRDefault="00D00E19" w:rsidP="002B03DB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1195" w:type="dxa"/>
          </w:tcPr>
          <w:p w14:paraId="70897D68" w14:textId="77777777" w:rsidR="00D00E19" w:rsidRPr="001D77A8" w:rsidRDefault="00D00E19" w:rsidP="002B03DB">
            <w:pPr>
              <w:rPr>
                <w:sz w:val="24"/>
                <w:szCs w:val="24"/>
                <w:lang w:val="da-DK"/>
              </w:rPr>
            </w:pPr>
          </w:p>
        </w:tc>
      </w:tr>
    </w:tbl>
    <w:p w14:paraId="3A830065" w14:textId="5B2815DE" w:rsidR="00832D59" w:rsidRPr="001D77A8" w:rsidRDefault="00832D59" w:rsidP="00832D59">
      <w:pPr>
        <w:spacing w:after="0"/>
        <w:rPr>
          <w:sz w:val="24"/>
          <w:szCs w:val="24"/>
          <w:lang w:val="da-DK"/>
        </w:rPr>
      </w:pPr>
    </w:p>
    <w:p w14:paraId="13928F35" w14:textId="68B55ABF" w:rsidR="00832D59" w:rsidRPr="005F197B" w:rsidRDefault="00832D59" w:rsidP="00832D59">
      <w:pPr>
        <w:spacing w:after="0"/>
        <w:rPr>
          <w:b/>
          <w:sz w:val="24"/>
          <w:szCs w:val="24"/>
        </w:rPr>
      </w:pPr>
      <w:r w:rsidRPr="005F197B">
        <w:rPr>
          <w:b/>
          <w:sz w:val="24"/>
          <w:szCs w:val="24"/>
        </w:rPr>
        <w:t>Resultater av</w:t>
      </w:r>
      <w:r w:rsidR="00DE09F5">
        <w:rPr>
          <w:b/>
          <w:sz w:val="24"/>
          <w:szCs w:val="24"/>
        </w:rPr>
        <w:t xml:space="preserve"> utvalgte stevner sesongen 20</w:t>
      </w:r>
      <w:r w:rsidR="000D6234">
        <w:rPr>
          <w:b/>
          <w:sz w:val="24"/>
          <w:szCs w:val="24"/>
        </w:rPr>
        <w:t>2</w:t>
      </w:r>
      <w:r w:rsidR="00B01A6C">
        <w:rPr>
          <w:b/>
          <w:sz w:val="24"/>
          <w:szCs w:val="24"/>
        </w:rPr>
        <w:t>1</w:t>
      </w:r>
    </w:p>
    <w:p w14:paraId="788CAA89" w14:textId="77777777" w:rsidR="00832D59" w:rsidRDefault="00832D59" w:rsidP="00832D59">
      <w:pPr>
        <w:spacing w:after="0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61"/>
        <w:gridCol w:w="3414"/>
        <w:gridCol w:w="845"/>
        <w:gridCol w:w="1485"/>
        <w:gridCol w:w="1257"/>
      </w:tblGrid>
      <w:tr w:rsidR="00832D59" w14:paraId="38F607A5" w14:textId="77777777" w:rsidTr="00604B8A">
        <w:tc>
          <w:tcPr>
            <w:tcW w:w="2061" w:type="dxa"/>
          </w:tcPr>
          <w:p w14:paraId="47773225" w14:textId="77777777" w:rsidR="00832D59" w:rsidRDefault="00832D5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Stevne</w:t>
            </w:r>
          </w:p>
        </w:tc>
        <w:tc>
          <w:tcPr>
            <w:tcW w:w="3414" w:type="dxa"/>
          </w:tcPr>
          <w:p w14:paraId="42CB9054" w14:textId="77777777" w:rsidR="00832D59" w:rsidRDefault="00832D5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skytter</w:t>
            </w:r>
          </w:p>
        </w:tc>
        <w:tc>
          <w:tcPr>
            <w:tcW w:w="845" w:type="dxa"/>
          </w:tcPr>
          <w:p w14:paraId="166CCD05" w14:textId="77777777" w:rsidR="00832D59" w:rsidRDefault="00832D5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</w:t>
            </w:r>
          </w:p>
        </w:tc>
        <w:tc>
          <w:tcPr>
            <w:tcW w:w="1485" w:type="dxa"/>
          </w:tcPr>
          <w:p w14:paraId="6701FEDF" w14:textId="77777777" w:rsidR="00832D59" w:rsidRDefault="00832D5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Poengsum</w:t>
            </w:r>
          </w:p>
        </w:tc>
        <w:tc>
          <w:tcPr>
            <w:tcW w:w="1257" w:type="dxa"/>
          </w:tcPr>
          <w:p w14:paraId="529BAAD8" w14:textId="77777777" w:rsidR="00832D59" w:rsidRDefault="00832D5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Plassering</w:t>
            </w:r>
          </w:p>
        </w:tc>
      </w:tr>
      <w:tr w:rsidR="00DE09F5" w14:paraId="2AB42553" w14:textId="77777777" w:rsidTr="00604B8A">
        <w:tc>
          <w:tcPr>
            <w:tcW w:w="2061" w:type="dxa"/>
          </w:tcPr>
          <w:p w14:paraId="5190235A" w14:textId="1D33DBD3" w:rsidR="00DE09F5" w:rsidRDefault="00B26580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Bane</w:t>
            </w:r>
          </w:p>
        </w:tc>
        <w:tc>
          <w:tcPr>
            <w:tcW w:w="3414" w:type="dxa"/>
          </w:tcPr>
          <w:p w14:paraId="21A90871" w14:textId="77777777" w:rsidR="00DE09F5" w:rsidRDefault="00AB353C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845" w:type="dxa"/>
          </w:tcPr>
          <w:p w14:paraId="6CB59B3C" w14:textId="77777777" w:rsidR="00DE09F5" w:rsidRDefault="00AB353C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65</w:t>
            </w:r>
          </w:p>
        </w:tc>
        <w:tc>
          <w:tcPr>
            <w:tcW w:w="1485" w:type="dxa"/>
          </w:tcPr>
          <w:p w14:paraId="0E1131E1" w14:textId="28623AC6" w:rsidR="00DE09F5" w:rsidRDefault="008219BC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5BF7">
              <w:rPr>
                <w:sz w:val="24"/>
                <w:szCs w:val="24"/>
              </w:rPr>
              <w:t>50</w:t>
            </w:r>
          </w:p>
        </w:tc>
        <w:tc>
          <w:tcPr>
            <w:tcW w:w="1257" w:type="dxa"/>
          </w:tcPr>
          <w:p w14:paraId="44B33990" w14:textId="3E98CE6E" w:rsidR="00DE09F5" w:rsidRDefault="008219BC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6586F" w14:paraId="254433DA" w14:textId="77777777" w:rsidTr="00604B8A">
        <w:tc>
          <w:tcPr>
            <w:tcW w:w="2061" w:type="dxa"/>
          </w:tcPr>
          <w:p w14:paraId="0543FEDE" w14:textId="6228B679" w:rsidR="00C6586F" w:rsidRDefault="00117215" w:rsidP="00C6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15 m</w:t>
            </w:r>
          </w:p>
        </w:tc>
        <w:tc>
          <w:tcPr>
            <w:tcW w:w="3414" w:type="dxa"/>
          </w:tcPr>
          <w:p w14:paraId="1C953AAE" w14:textId="77777777" w:rsidR="00C6586F" w:rsidRDefault="00C6586F" w:rsidP="00C6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845" w:type="dxa"/>
          </w:tcPr>
          <w:p w14:paraId="23F8E93F" w14:textId="77777777" w:rsidR="00C6586F" w:rsidRDefault="00C6586F" w:rsidP="00C6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V65</w:t>
            </w:r>
          </w:p>
        </w:tc>
        <w:tc>
          <w:tcPr>
            <w:tcW w:w="1485" w:type="dxa"/>
          </w:tcPr>
          <w:p w14:paraId="1F18ED08" w14:textId="2EC41070" w:rsidR="00C6586F" w:rsidRDefault="00C6586F" w:rsidP="00C6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7215">
              <w:rPr>
                <w:sz w:val="24"/>
                <w:szCs w:val="24"/>
              </w:rPr>
              <w:t>46</w:t>
            </w:r>
          </w:p>
        </w:tc>
        <w:tc>
          <w:tcPr>
            <w:tcW w:w="1257" w:type="dxa"/>
          </w:tcPr>
          <w:p w14:paraId="1A4A08E7" w14:textId="496BD0D1" w:rsidR="00C6586F" w:rsidRPr="003D0A28" w:rsidRDefault="00395BF7" w:rsidP="00C658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26580" w14:paraId="6EF631C7" w14:textId="77777777" w:rsidTr="00604B8A">
        <w:tc>
          <w:tcPr>
            <w:tcW w:w="2061" w:type="dxa"/>
          </w:tcPr>
          <w:p w14:paraId="73DF02F7" w14:textId="7690DFD5" w:rsidR="00B26580" w:rsidRDefault="00395BF7" w:rsidP="00C6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 bane</w:t>
            </w:r>
          </w:p>
        </w:tc>
        <w:tc>
          <w:tcPr>
            <w:tcW w:w="3414" w:type="dxa"/>
          </w:tcPr>
          <w:p w14:paraId="4D81A5E1" w14:textId="10E7D51A" w:rsidR="00B26580" w:rsidRDefault="00395BF7" w:rsidP="00C6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Sigbjørn Nystuen</w:t>
            </w:r>
          </w:p>
        </w:tc>
        <w:tc>
          <w:tcPr>
            <w:tcW w:w="845" w:type="dxa"/>
          </w:tcPr>
          <w:p w14:paraId="01C5952A" w14:textId="7D4C6341" w:rsidR="00B26580" w:rsidRDefault="00395BF7" w:rsidP="00C6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V73</w:t>
            </w:r>
          </w:p>
        </w:tc>
        <w:tc>
          <w:tcPr>
            <w:tcW w:w="1485" w:type="dxa"/>
          </w:tcPr>
          <w:p w14:paraId="13F8195E" w14:textId="24755572" w:rsidR="00B26580" w:rsidRDefault="00395BF7" w:rsidP="00C6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257" w:type="dxa"/>
          </w:tcPr>
          <w:p w14:paraId="2FF1EBF7" w14:textId="0FBBD186" w:rsidR="00B26580" w:rsidRDefault="00395BF7" w:rsidP="00C658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4735E848" w14:textId="255658E4" w:rsidR="00395BF7" w:rsidRDefault="00395BF7" w:rsidP="00832D59">
      <w:pPr>
        <w:spacing w:after="0"/>
        <w:rPr>
          <w:sz w:val="24"/>
          <w:szCs w:val="24"/>
        </w:rPr>
      </w:pPr>
    </w:p>
    <w:p w14:paraId="7C9CF373" w14:textId="68C676CA" w:rsidR="00395BF7" w:rsidRDefault="00395BF7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Skytesesongen 2022 ble tilnærmet normal, det var noen som reiste ut og representerte laget utenfor kommunen, det er ikke mange, men all honnør til de som reiser.</w:t>
      </w:r>
    </w:p>
    <w:p w14:paraId="11E08512" w14:textId="29A332C3" w:rsidR="00395BF7" w:rsidRDefault="00395BF7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 hadde 3 stk som representerte ØRSKL på lands</w:t>
      </w:r>
      <w:r w:rsidR="00A82334">
        <w:rPr>
          <w:sz w:val="24"/>
          <w:szCs w:val="24"/>
        </w:rPr>
        <w:t>skytte</w:t>
      </w:r>
      <w:r>
        <w:rPr>
          <w:sz w:val="24"/>
          <w:szCs w:val="24"/>
        </w:rPr>
        <w:t>rstevnet i Bodø, det var Torbjørn, Anne Beate og Gunhild. Torbjørn skjøt 250 på innledende skyting, og lå godt an før omgangen, men falt igjennom noe der.</w:t>
      </w:r>
    </w:p>
    <w:p w14:paraId="4A5AC77E" w14:textId="434A86CA" w:rsidR="00395BF7" w:rsidRDefault="00395BF7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Torbjørn, Rolf Arne og Tore var med på veterancup i år også, men ble slått ut av Brumunddal. </w:t>
      </w:r>
    </w:p>
    <w:p w14:paraId="3A9EDC73" w14:textId="77777777" w:rsidR="00071D12" w:rsidRDefault="00071D12" w:rsidP="00832D59">
      <w:pPr>
        <w:spacing w:after="0"/>
        <w:rPr>
          <w:sz w:val="24"/>
          <w:szCs w:val="24"/>
        </w:rPr>
      </w:pPr>
    </w:p>
    <w:p w14:paraId="32B46370" w14:textId="7F516682" w:rsidR="003A129D" w:rsidRDefault="00071D12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Hjemmesida er oppe og går</w:t>
      </w:r>
      <w:r w:rsidR="00034F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5BF7">
        <w:rPr>
          <w:sz w:val="24"/>
          <w:szCs w:val="24"/>
        </w:rPr>
        <w:t>men med ikke altfor stor aktivitet så er det ikke så my</w:t>
      </w:r>
      <w:r w:rsidR="00072AE5">
        <w:rPr>
          <w:sz w:val="24"/>
          <w:szCs w:val="24"/>
        </w:rPr>
        <w:t>e</w:t>
      </w:r>
      <w:r w:rsidR="00395BF7">
        <w:rPr>
          <w:sz w:val="24"/>
          <w:szCs w:val="24"/>
        </w:rPr>
        <w:t xml:space="preserve"> </w:t>
      </w:r>
      <w:r w:rsidR="00A82334">
        <w:rPr>
          <w:sz w:val="24"/>
          <w:szCs w:val="24"/>
        </w:rPr>
        <w:t>å</w:t>
      </w:r>
      <w:r w:rsidR="00395BF7">
        <w:rPr>
          <w:sz w:val="24"/>
          <w:szCs w:val="24"/>
        </w:rPr>
        <w:t xml:space="preserve"> skrive om</w:t>
      </w:r>
      <w:r w:rsidR="003A129D">
        <w:rPr>
          <w:sz w:val="24"/>
          <w:szCs w:val="24"/>
        </w:rPr>
        <w:t>.</w:t>
      </w:r>
      <w:r w:rsidR="00405479">
        <w:rPr>
          <w:sz w:val="24"/>
          <w:szCs w:val="24"/>
        </w:rPr>
        <w:t xml:space="preserve"> Men det er ønskelig at flere kommer med innspill på hva om skal legges ut der. </w:t>
      </w:r>
    </w:p>
    <w:p w14:paraId="52441E13" w14:textId="77777777" w:rsidR="00F134F6" w:rsidRDefault="00F134F6" w:rsidP="00832D59">
      <w:pPr>
        <w:spacing w:after="0"/>
        <w:rPr>
          <w:sz w:val="24"/>
          <w:szCs w:val="24"/>
        </w:rPr>
      </w:pPr>
    </w:p>
    <w:p w14:paraId="08DBF7D6" w14:textId="23BF3BBC" w:rsidR="009846B5" w:rsidRDefault="00071D12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Aktiviteten </w:t>
      </w:r>
      <w:r w:rsidR="00034F65">
        <w:rPr>
          <w:sz w:val="24"/>
          <w:szCs w:val="24"/>
        </w:rPr>
        <w:t xml:space="preserve">på banen </w:t>
      </w:r>
      <w:r w:rsidR="00405479">
        <w:rPr>
          <w:sz w:val="24"/>
          <w:szCs w:val="24"/>
        </w:rPr>
        <w:t>er stabil, omtrent som den har vært de 3 siste årene</w:t>
      </w:r>
      <w:r w:rsidR="002729A1">
        <w:rPr>
          <w:sz w:val="24"/>
          <w:szCs w:val="24"/>
        </w:rPr>
        <w:t>.</w:t>
      </w:r>
    </w:p>
    <w:p w14:paraId="505E7C9F" w14:textId="77777777" w:rsidR="00BE415B" w:rsidRDefault="00BE415B" w:rsidP="00832D59">
      <w:pPr>
        <w:spacing w:after="0"/>
        <w:rPr>
          <w:sz w:val="24"/>
          <w:szCs w:val="24"/>
        </w:rPr>
      </w:pPr>
    </w:p>
    <w:p w14:paraId="60FC8144" w14:textId="25935A0A" w:rsidR="0040547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Når det gjelder aktiviteten til ungdomsutvalget vises til egen årsmelding. </w:t>
      </w:r>
      <w:r w:rsidR="00405479">
        <w:rPr>
          <w:sz w:val="24"/>
          <w:szCs w:val="24"/>
        </w:rPr>
        <w:t>Edgar og resten av styret i ungdomsgruppa gjør en god jobb med rekruteringen</w:t>
      </w:r>
      <w:r w:rsidR="00034F65">
        <w:rPr>
          <w:sz w:val="24"/>
          <w:szCs w:val="24"/>
        </w:rPr>
        <w:t>.</w:t>
      </w:r>
      <w:r w:rsidR="00405479">
        <w:rPr>
          <w:sz w:val="24"/>
          <w:szCs w:val="24"/>
        </w:rPr>
        <w:t xml:space="preserve"> Vil takke disse for inns</w:t>
      </w:r>
      <w:r w:rsidR="003E45AD">
        <w:rPr>
          <w:sz w:val="24"/>
          <w:szCs w:val="24"/>
        </w:rPr>
        <w:t>at</w:t>
      </w:r>
      <w:r w:rsidR="00405479">
        <w:rPr>
          <w:sz w:val="24"/>
          <w:szCs w:val="24"/>
        </w:rPr>
        <w:t>sen.</w:t>
      </w:r>
    </w:p>
    <w:p w14:paraId="31DBCA3E" w14:textId="77777777" w:rsidR="00405479" w:rsidRDefault="00405479" w:rsidP="00832D59">
      <w:pPr>
        <w:spacing w:after="0"/>
        <w:rPr>
          <w:sz w:val="24"/>
          <w:szCs w:val="24"/>
        </w:rPr>
      </w:pPr>
    </w:p>
    <w:p w14:paraId="79BF7EDE" w14:textId="3DE995C6" w:rsidR="00832D59" w:rsidRDefault="0040547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Generelt for aktiviteten i laget så er den stabil/nedadgående de 2 til 3 siste årene. Deltagere på stevner og aktivitetsnivået i laget, gjenspeiler seg også på aktivitetsnivået og deltagelse på landsnivået. V 73 er snart største klassen og rekruteringsklassene er minst, dette er skremmende. Årsaken er nok </w:t>
      </w:r>
      <w:r w:rsidR="002D6036">
        <w:rPr>
          <w:sz w:val="24"/>
          <w:szCs w:val="24"/>
        </w:rPr>
        <w:t>sammensatt, men trender i samfunnet viser at det er lagidretter som har størst oppslutning, flere faller utenfor og ikke minst</w:t>
      </w:r>
      <w:r w:rsidR="003E45AD">
        <w:rPr>
          <w:sz w:val="24"/>
          <w:szCs w:val="24"/>
        </w:rPr>
        <w:t xml:space="preserve"> på grunn av</w:t>
      </w:r>
      <w:r w:rsidR="002D6036">
        <w:rPr>
          <w:sz w:val="24"/>
          <w:szCs w:val="24"/>
        </w:rPr>
        <w:t xml:space="preserve"> kostnader.</w:t>
      </w:r>
      <w:r w:rsidR="003E45AD">
        <w:rPr>
          <w:sz w:val="24"/>
          <w:szCs w:val="24"/>
        </w:rPr>
        <w:t xml:space="preserve"> </w:t>
      </w:r>
      <w:r w:rsidR="002D6036">
        <w:rPr>
          <w:sz w:val="24"/>
          <w:szCs w:val="24"/>
        </w:rPr>
        <w:t>Stor jobb og gjøre her</w:t>
      </w:r>
      <w:r w:rsidR="00B57D63">
        <w:rPr>
          <w:sz w:val="24"/>
          <w:szCs w:val="24"/>
        </w:rPr>
        <w:t xml:space="preserve"> på mange plan</w:t>
      </w:r>
      <w:r w:rsidR="002D6036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832D59">
        <w:rPr>
          <w:sz w:val="24"/>
          <w:szCs w:val="24"/>
        </w:rPr>
        <w:t xml:space="preserve"> </w:t>
      </w:r>
    </w:p>
    <w:p w14:paraId="1C81BFA5" w14:textId="38A1E0AD" w:rsidR="002D6036" w:rsidRDefault="002D6036" w:rsidP="00832D59">
      <w:pPr>
        <w:spacing w:after="0"/>
        <w:rPr>
          <w:sz w:val="24"/>
          <w:szCs w:val="24"/>
        </w:rPr>
      </w:pPr>
    </w:p>
    <w:p w14:paraId="35352E7B" w14:textId="5BA439FC" w:rsidR="002D6036" w:rsidRDefault="002D6036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 lagene i N-Ø Skyttersamlag ble kontaktet av noen ildsjeler ved Tynset Skytterlag,</w:t>
      </w:r>
    </w:p>
    <w:p w14:paraId="46515D66" w14:textId="4523A113" w:rsidR="002D6036" w:rsidRDefault="00243D94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2D6036">
        <w:rPr>
          <w:sz w:val="24"/>
          <w:szCs w:val="24"/>
        </w:rPr>
        <w:t xml:space="preserve">m </w:t>
      </w:r>
      <w:r w:rsidR="00A82334">
        <w:rPr>
          <w:sz w:val="24"/>
          <w:szCs w:val="24"/>
        </w:rPr>
        <w:t>å</w:t>
      </w:r>
      <w:r w:rsidR="002D6036">
        <w:rPr>
          <w:sz w:val="24"/>
          <w:szCs w:val="24"/>
        </w:rPr>
        <w:t xml:space="preserve"> få til en større skytterhelg i Nord</w:t>
      </w:r>
      <w:r w:rsidR="002D6036">
        <w:rPr>
          <w:sz w:val="24"/>
          <w:szCs w:val="24"/>
        </w:rPr>
        <w:softHyphen/>
        <w:t>-Østerdal først</w:t>
      </w:r>
      <w:r w:rsidR="003E45AD">
        <w:rPr>
          <w:sz w:val="24"/>
          <w:szCs w:val="24"/>
        </w:rPr>
        <w:t>e</w:t>
      </w:r>
      <w:r w:rsidR="002D6036">
        <w:rPr>
          <w:sz w:val="24"/>
          <w:szCs w:val="24"/>
        </w:rPr>
        <w:t xml:space="preserve"> </w:t>
      </w:r>
      <w:r>
        <w:rPr>
          <w:sz w:val="24"/>
          <w:szCs w:val="24"/>
        </w:rPr>
        <w:t>helg i</w:t>
      </w:r>
      <w:r w:rsidR="002D6036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2D6036">
        <w:rPr>
          <w:sz w:val="24"/>
          <w:szCs w:val="24"/>
        </w:rPr>
        <w:t>uli.</w:t>
      </w:r>
    </w:p>
    <w:p w14:paraId="205A784D" w14:textId="08145DA9" w:rsidR="00243D94" w:rsidRDefault="00243D94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stilte på infomøte på Tynset med 3 personer og ble informert hvordan </w:t>
      </w:r>
      <w:r w:rsidR="00B57D63">
        <w:rPr>
          <w:sz w:val="24"/>
          <w:szCs w:val="24"/>
        </w:rPr>
        <w:t>de hadde tenkt dette gjennomført, med muligheter til innspill</w:t>
      </w:r>
      <w:r w:rsidR="00C818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5B51A3C" w14:textId="6163C11E" w:rsidR="00243D94" w:rsidRDefault="00C81878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243D94">
        <w:rPr>
          <w:sz w:val="24"/>
          <w:szCs w:val="24"/>
        </w:rPr>
        <w:t>Innkalte til et utvidet styremøte for og lodde stemningen om dette var noe for oss</w:t>
      </w:r>
      <w:r w:rsidR="00A82334">
        <w:rPr>
          <w:sz w:val="24"/>
          <w:szCs w:val="24"/>
        </w:rPr>
        <w:t xml:space="preserve"> i vårt lag</w:t>
      </w:r>
      <w:r w:rsidR="00243D94">
        <w:rPr>
          <w:sz w:val="24"/>
          <w:szCs w:val="24"/>
        </w:rPr>
        <w:t>.</w:t>
      </w:r>
      <w:r w:rsidR="00A82334">
        <w:rPr>
          <w:sz w:val="24"/>
          <w:szCs w:val="24"/>
        </w:rPr>
        <w:t xml:space="preserve"> </w:t>
      </w:r>
      <w:r w:rsidR="00243D94">
        <w:rPr>
          <w:sz w:val="24"/>
          <w:szCs w:val="24"/>
        </w:rPr>
        <w:t>Det var bre</w:t>
      </w:r>
      <w:r>
        <w:rPr>
          <w:sz w:val="24"/>
          <w:szCs w:val="24"/>
        </w:rPr>
        <w:t>d</w:t>
      </w:r>
      <w:r w:rsidR="00243D94">
        <w:rPr>
          <w:sz w:val="24"/>
          <w:szCs w:val="24"/>
        </w:rPr>
        <w:t xml:space="preserve"> enighet om at dette var en mulighet for </w:t>
      </w:r>
      <w:r w:rsidR="00B57D63">
        <w:rPr>
          <w:sz w:val="24"/>
          <w:szCs w:val="24"/>
        </w:rPr>
        <w:t>å</w:t>
      </w:r>
      <w:r w:rsidR="00243D94">
        <w:rPr>
          <w:sz w:val="24"/>
          <w:szCs w:val="24"/>
        </w:rPr>
        <w:t xml:space="preserve"> komme mere på stevnekartet og at vi burde prøve </w:t>
      </w:r>
      <w:r w:rsidR="00A82334">
        <w:rPr>
          <w:sz w:val="24"/>
          <w:szCs w:val="24"/>
        </w:rPr>
        <w:t>å</w:t>
      </w:r>
      <w:r w:rsidR="00243D94">
        <w:rPr>
          <w:sz w:val="24"/>
          <w:szCs w:val="24"/>
        </w:rPr>
        <w:t xml:space="preserve"> delta.</w:t>
      </w:r>
    </w:p>
    <w:p w14:paraId="1AE2BF58" w14:textId="5AC2C2CD" w:rsidR="00C81878" w:rsidRDefault="00C81878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Vi deltok på 2 møter til, hvor det på siste møtet ble lagt flere føringer for dette.</w:t>
      </w:r>
    </w:p>
    <w:p w14:paraId="7CB80929" w14:textId="2ACEA4F2" w:rsidR="00C81878" w:rsidRDefault="00C81878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Mere info vil bli gitt på årsmøte, men det vil bli 6 lag som blir med.</w:t>
      </w:r>
    </w:p>
    <w:p w14:paraId="3809BAAE" w14:textId="77777777" w:rsidR="00C81878" w:rsidRDefault="00C81878" w:rsidP="00832D59">
      <w:pPr>
        <w:spacing w:after="0"/>
        <w:rPr>
          <w:sz w:val="24"/>
          <w:szCs w:val="24"/>
        </w:rPr>
      </w:pPr>
    </w:p>
    <w:p w14:paraId="7DF35FC5" w14:textId="7A0C1169" w:rsidR="00832D59" w:rsidRDefault="00DB2F41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Torbjørn styrer u</w:t>
      </w:r>
      <w:r w:rsidR="00832D59">
        <w:rPr>
          <w:sz w:val="24"/>
          <w:szCs w:val="24"/>
        </w:rPr>
        <w:t>tleie av skytterhuset</w:t>
      </w:r>
      <w:r w:rsidR="00D069B2">
        <w:rPr>
          <w:sz w:val="24"/>
          <w:szCs w:val="24"/>
        </w:rPr>
        <w:t>.</w:t>
      </w:r>
      <w:r w:rsidR="00064C84">
        <w:rPr>
          <w:sz w:val="24"/>
          <w:szCs w:val="24"/>
        </w:rPr>
        <w:t xml:space="preserve"> Han følger opp dette veldig bra</w:t>
      </w:r>
      <w:r w:rsidR="00D069B2">
        <w:rPr>
          <w:sz w:val="24"/>
          <w:szCs w:val="24"/>
        </w:rPr>
        <w:t>,</w:t>
      </w:r>
      <w:r w:rsidR="00064C84">
        <w:rPr>
          <w:sz w:val="24"/>
          <w:szCs w:val="24"/>
        </w:rPr>
        <w:t xml:space="preserve"> </w:t>
      </w:r>
      <w:r w:rsidR="00D069B2">
        <w:rPr>
          <w:sz w:val="24"/>
          <w:szCs w:val="24"/>
        </w:rPr>
        <w:t xml:space="preserve">og </w:t>
      </w:r>
      <w:r w:rsidR="00064C84">
        <w:rPr>
          <w:sz w:val="24"/>
          <w:szCs w:val="24"/>
        </w:rPr>
        <w:t xml:space="preserve">han ser opp med skytterbanen en </w:t>
      </w:r>
      <w:r w:rsidR="004669CE">
        <w:rPr>
          <w:sz w:val="24"/>
          <w:szCs w:val="24"/>
        </w:rPr>
        <w:t xml:space="preserve">god </w:t>
      </w:r>
      <w:r w:rsidR="00064C84">
        <w:rPr>
          <w:sz w:val="24"/>
          <w:szCs w:val="24"/>
        </w:rPr>
        <w:t>del.</w:t>
      </w:r>
      <w:r w:rsidR="00A16701">
        <w:rPr>
          <w:sz w:val="24"/>
          <w:szCs w:val="24"/>
        </w:rPr>
        <w:t xml:space="preserve"> </w:t>
      </w:r>
      <w:r w:rsidR="00832D59">
        <w:rPr>
          <w:sz w:val="24"/>
          <w:szCs w:val="24"/>
        </w:rPr>
        <w:t xml:space="preserve"> Det er Oddny Trøen som </w:t>
      </w:r>
      <w:r>
        <w:rPr>
          <w:sz w:val="24"/>
          <w:szCs w:val="24"/>
        </w:rPr>
        <w:t>er renholder</w:t>
      </w:r>
      <w:r w:rsidR="00832D59">
        <w:rPr>
          <w:sz w:val="24"/>
          <w:szCs w:val="24"/>
        </w:rPr>
        <w:t>, noe alle er godt fornøyd med.</w:t>
      </w:r>
    </w:p>
    <w:p w14:paraId="7CAE1487" w14:textId="467FF54C" w:rsidR="00AB353C" w:rsidRDefault="00AB353C" w:rsidP="00832D59">
      <w:pPr>
        <w:spacing w:after="0"/>
        <w:rPr>
          <w:sz w:val="24"/>
          <w:szCs w:val="24"/>
        </w:rPr>
      </w:pPr>
    </w:p>
    <w:p w14:paraId="28DCB8C1" w14:textId="435A367D" w:rsidR="00E2694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 gjenstår det bare å takke alle som har bidratt i året som er gått, og som gjør at vi kan drive laget </w:t>
      </w:r>
      <w:r w:rsidR="00D46EFA">
        <w:rPr>
          <w:sz w:val="24"/>
          <w:szCs w:val="24"/>
        </w:rPr>
        <w:t>på en grei måte</w:t>
      </w:r>
      <w:r>
        <w:rPr>
          <w:sz w:val="24"/>
          <w:szCs w:val="24"/>
        </w:rPr>
        <w:t>.</w:t>
      </w:r>
    </w:p>
    <w:p w14:paraId="389C5F27" w14:textId="77777777" w:rsidR="00832D59" w:rsidRDefault="00832D59" w:rsidP="00832D59">
      <w:pPr>
        <w:spacing w:after="0"/>
        <w:rPr>
          <w:sz w:val="24"/>
          <w:szCs w:val="24"/>
        </w:rPr>
      </w:pPr>
    </w:p>
    <w:p w14:paraId="61FB395A" w14:textId="77777777"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Lykke til neste sesong! </w:t>
      </w:r>
    </w:p>
    <w:p w14:paraId="7DD417E5" w14:textId="77777777" w:rsidR="00832D59" w:rsidRDefault="00832D59" w:rsidP="00832D59">
      <w:pPr>
        <w:spacing w:after="0"/>
        <w:rPr>
          <w:sz w:val="24"/>
          <w:szCs w:val="24"/>
        </w:rPr>
      </w:pPr>
    </w:p>
    <w:p w14:paraId="4CA5A31A" w14:textId="77777777" w:rsidR="00832D59" w:rsidRDefault="00832D59" w:rsidP="00832D59">
      <w:pPr>
        <w:spacing w:after="0"/>
        <w:rPr>
          <w:sz w:val="24"/>
          <w:szCs w:val="24"/>
        </w:rPr>
      </w:pPr>
    </w:p>
    <w:p w14:paraId="096F007A" w14:textId="77777777"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Styret Øvre Rendal skytterlag</w:t>
      </w:r>
    </w:p>
    <w:p w14:paraId="02720E9B" w14:textId="77777777"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Tore Hornseth</w:t>
      </w:r>
    </w:p>
    <w:p w14:paraId="6CA71251" w14:textId="77777777"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Leder</w:t>
      </w:r>
    </w:p>
    <w:p w14:paraId="6076AE9A" w14:textId="77777777" w:rsidR="00832D59" w:rsidRDefault="00832D59" w:rsidP="00832D59">
      <w:pPr>
        <w:spacing w:after="0"/>
        <w:rPr>
          <w:sz w:val="24"/>
          <w:szCs w:val="24"/>
        </w:rPr>
      </w:pPr>
    </w:p>
    <w:p w14:paraId="4415408F" w14:textId="77777777" w:rsidR="00832D59" w:rsidRPr="00715D0E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5A7607" w14:textId="77777777" w:rsidR="00832D59" w:rsidRPr="001E0392" w:rsidRDefault="00832D59" w:rsidP="00832D59">
      <w:pPr>
        <w:spacing w:after="0"/>
        <w:rPr>
          <w:sz w:val="24"/>
          <w:szCs w:val="24"/>
        </w:rPr>
      </w:pPr>
      <w:r w:rsidRPr="001E0392">
        <w:rPr>
          <w:sz w:val="24"/>
          <w:szCs w:val="24"/>
        </w:rPr>
        <w:t xml:space="preserve">   </w:t>
      </w:r>
    </w:p>
    <w:p w14:paraId="6F6EE0B4" w14:textId="77777777" w:rsidR="00832D59" w:rsidRDefault="00832D59" w:rsidP="00832D59">
      <w:pPr>
        <w:spacing w:before="240" w:after="0"/>
        <w:rPr>
          <w:sz w:val="24"/>
          <w:szCs w:val="24"/>
        </w:rPr>
      </w:pPr>
    </w:p>
    <w:p w14:paraId="0BAF4477" w14:textId="77777777" w:rsidR="00832D59" w:rsidRDefault="00832D59" w:rsidP="00832D59">
      <w:pPr>
        <w:spacing w:before="240" w:after="0"/>
        <w:rPr>
          <w:sz w:val="24"/>
          <w:szCs w:val="24"/>
        </w:rPr>
      </w:pPr>
    </w:p>
    <w:p w14:paraId="5DE2526F" w14:textId="77777777" w:rsidR="00832D59" w:rsidRPr="00D66A16" w:rsidRDefault="00832D59" w:rsidP="00832D59">
      <w:pPr>
        <w:spacing w:before="240"/>
        <w:rPr>
          <w:sz w:val="24"/>
          <w:szCs w:val="24"/>
        </w:rPr>
      </w:pPr>
    </w:p>
    <w:p w14:paraId="4E8157EC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6966"/>
    <w:multiLevelType w:val="hybridMultilevel"/>
    <w:tmpl w:val="76226F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1B8C"/>
    <w:multiLevelType w:val="hybridMultilevel"/>
    <w:tmpl w:val="059CA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790F"/>
    <w:multiLevelType w:val="hybridMultilevel"/>
    <w:tmpl w:val="04FC9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B3D"/>
    <w:multiLevelType w:val="hybridMultilevel"/>
    <w:tmpl w:val="426C7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4037F"/>
    <w:multiLevelType w:val="hybridMultilevel"/>
    <w:tmpl w:val="905E10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80284"/>
    <w:multiLevelType w:val="hybridMultilevel"/>
    <w:tmpl w:val="919479B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1446"/>
    <w:multiLevelType w:val="hybridMultilevel"/>
    <w:tmpl w:val="C666E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08409">
    <w:abstractNumId w:val="2"/>
  </w:num>
  <w:num w:numId="2" w16cid:durableId="1704473711">
    <w:abstractNumId w:val="6"/>
  </w:num>
  <w:num w:numId="3" w16cid:durableId="601567484">
    <w:abstractNumId w:val="0"/>
  </w:num>
  <w:num w:numId="4" w16cid:durableId="62415702">
    <w:abstractNumId w:val="3"/>
  </w:num>
  <w:num w:numId="5" w16cid:durableId="2088383196">
    <w:abstractNumId w:val="1"/>
  </w:num>
  <w:num w:numId="6" w16cid:durableId="1179200660">
    <w:abstractNumId w:val="5"/>
  </w:num>
  <w:num w:numId="7" w16cid:durableId="2112891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82"/>
    <w:rsid w:val="0000157A"/>
    <w:rsid w:val="00012867"/>
    <w:rsid w:val="00017ABD"/>
    <w:rsid w:val="000215F3"/>
    <w:rsid w:val="00027F5E"/>
    <w:rsid w:val="00034B61"/>
    <w:rsid w:val="00034F65"/>
    <w:rsid w:val="00051F55"/>
    <w:rsid w:val="00055200"/>
    <w:rsid w:val="00063FF5"/>
    <w:rsid w:val="00064C84"/>
    <w:rsid w:val="000652F4"/>
    <w:rsid w:val="000661B8"/>
    <w:rsid w:val="00071D12"/>
    <w:rsid w:val="00072AE5"/>
    <w:rsid w:val="000D6234"/>
    <w:rsid w:val="000F1FEE"/>
    <w:rsid w:val="00102726"/>
    <w:rsid w:val="00103D72"/>
    <w:rsid w:val="00106C18"/>
    <w:rsid w:val="00117215"/>
    <w:rsid w:val="00132653"/>
    <w:rsid w:val="0014259C"/>
    <w:rsid w:val="00147334"/>
    <w:rsid w:val="00152526"/>
    <w:rsid w:val="00152619"/>
    <w:rsid w:val="001533A5"/>
    <w:rsid w:val="00174582"/>
    <w:rsid w:val="0018229E"/>
    <w:rsid w:val="00185D0E"/>
    <w:rsid w:val="00186702"/>
    <w:rsid w:val="00195F32"/>
    <w:rsid w:val="00197472"/>
    <w:rsid w:val="001A0371"/>
    <w:rsid w:val="001B6CF0"/>
    <w:rsid w:val="001C23AC"/>
    <w:rsid w:val="001C37E8"/>
    <w:rsid w:val="001C6E1E"/>
    <w:rsid w:val="001C714A"/>
    <w:rsid w:val="001D164B"/>
    <w:rsid w:val="001D2AEB"/>
    <w:rsid w:val="001D77A8"/>
    <w:rsid w:val="001E0CD9"/>
    <w:rsid w:val="001E3D4E"/>
    <w:rsid w:val="001E47F2"/>
    <w:rsid w:val="001E4D9B"/>
    <w:rsid w:val="001F25D1"/>
    <w:rsid w:val="00200A6E"/>
    <w:rsid w:val="00210153"/>
    <w:rsid w:val="00240C43"/>
    <w:rsid w:val="00243D94"/>
    <w:rsid w:val="00253D8E"/>
    <w:rsid w:val="00255BE8"/>
    <w:rsid w:val="0026010E"/>
    <w:rsid w:val="00264F23"/>
    <w:rsid w:val="002729A1"/>
    <w:rsid w:val="00273B5A"/>
    <w:rsid w:val="002818F2"/>
    <w:rsid w:val="002B03DB"/>
    <w:rsid w:val="002D6036"/>
    <w:rsid w:val="002E0F12"/>
    <w:rsid w:val="002F38C3"/>
    <w:rsid w:val="00311C53"/>
    <w:rsid w:val="003138AD"/>
    <w:rsid w:val="00315056"/>
    <w:rsid w:val="0031533C"/>
    <w:rsid w:val="003178F2"/>
    <w:rsid w:val="00323542"/>
    <w:rsid w:val="003341DE"/>
    <w:rsid w:val="00343687"/>
    <w:rsid w:val="00344B3C"/>
    <w:rsid w:val="003518CC"/>
    <w:rsid w:val="00354557"/>
    <w:rsid w:val="003660FD"/>
    <w:rsid w:val="0037112B"/>
    <w:rsid w:val="003713E2"/>
    <w:rsid w:val="003929AE"/>
    <w:rsid w:val="00392D45"/>
    <w:rsid w:val="00395BF7"/>
    <w:rsid w:val="003A129D"/>
    <w:rsid w:val="003A1DD3"/>
    <w:rsid w:val="003A33D6"/>
    <w:rsid w:val="003B5FD5"/>
    <w:rsid w:val="003C3032"/>
    <w:rsid w:val="003D0A28"/>
    <w:rsid w:val="003D4C1A"/>
    <w:rsid w:val="003E10EB"/>
    <w:rsid w:val="003E1877"/>
    <w:rsid w:val="003E45AD"/>
    <w:rsid w:val="003F01BB"/>
    <w:rsid w:val="003F167A"/>
    <w:rsid w:val="003F48A5"/>
    <w:rsid w:val="003F4BAE"/>
    <w:rsid w:val="003F6D6D"/>
    <w:rsid w:val="00405479"/>
    <w:rsid w:val="00411117"/>
    <w:rsid w:val="00413C33"/>
    <w:rsid w:val="004228DB"/>
    <w:rsid w:val="004264C6"/>
    <w:rsid w:val="00430815"/>
    <w:rsid w:val="00432146"/>
    <w:rsid w:val="004455A9"/>
    <w:rsid w:val="00453BDB"/>
    <w:rsid w:val="00454D97"/>
    <w:rsid w:val="004558BB"/>
    <w:rsid w:val="004620C3"/>
    <w:rsid w:val="004669CE"/>
    <w:rsid w:val="0048180A"/>
    <w:rsid w:val="004834F2"/>
    <w:rsid w:val="00491290"/>
    <w:rsid w:val="004912B8"/>
    <w:rsid w:val="00496C65"/>
    <w:rsid w:val="00496F84"/>
    <w:rsid w:val="004B3C15"/>
    <w:rsid w:val="004C043B"/>
    <w:rsid w:val="004D4018"/>
    <w:rsid w:val="004F1C2D"/>
    <w:rsid w:val="0050683B"/>
    <w:rsid w:val="0052413B"/>
    <w:rsid w:val="00524A3A"/>
    <w:rsid w:val="00532729"/>
    <w:rsid w:val="00536797"/>
    <w:rsid w:val="005419CA"/>
    <w:rsid w:val="00557CB0"/>
    <w:rsid w:val="00561782"/>
    <w:rsid w:val="00561B5D"/>
    <w:rsid w:val="0056633F"/>
    <w:rsid w:val="00576F7C"/>
    <w:rsid w:val="005816EE"/>
    <w:rsid w:val="00593EAA"/>
    <w:rsid w:val="005B10BE"/>
    <w:rsid w:val="005C0E7D"/>
    <w:rsid w:val="005C3FE9"/>
    <w:rsid w:val="005D09E8"/>
    <w:rsid w:val="005D3248"/>
    <w:rsid w:val="005D5BB6"/>
    <w:rsid w:val="005D756F"/>
    <w:rsid w:val="005E1589"/>
    <w:rsid w:val="005F197B"/>
    <w:rsid w:val="005F1EC1"/>
    <w:rsid w:val="005F3334"/>
    <w:rsid w:val="00604B8A"/>
    <w:rsid w:val="0062375E"/>
    <w:rsid w:val="00623DDD"/>
    <w:rsid w:val="0062646B"/>
    <w:rsid w:val="00633945"/>
    <w:rsid w:val="00635566"/>
    <w:rsid w:val="00641261"/>
    <w:rsid w:val="00646B5C"/>
    <w:rsid w:val="00653D1E"/>
    <w:rsid w:val="00656821"/>
    <w:rsid w:val="006748A5"/>
    <w:rsid w:val="006750EA"/>
    <w:rsid w:val="00675996"/>
    <w:rsid w:val="00676E3C"/>
    <w:rsid w:val="00680F03"/>
    <w:rsid w:val="006958BE"/>
    <w:rsid w:val="006B124D"/>
    <w:rsid w:val="006B5796"/>
    <w:rsid w:val="006D0EBC"/>
    <w:rsid w:val="006D1E25"/>
    <w:rsid w:val="006D2729"/>
    <w:rsid w:val="006F1FA6"/>
    <w:rsid w:val="006F5A87"/>
    <w:rsid w:val="00703964"/>
    <w:rsid w:val="007048AA"/>
    <w:rsid w:val="00704A1E"/>
    <w:rsid w:val="007068A7"/>
    <w:rsid w:val="00712C8B"/>
    <w:rsid w:val="00722AD5"/>
    <w:rsid w:val="00724272"/>
    <w:rsid w:val="00724B64"/>
    <w:rsid w:val="00751F84"/>
    <w:rsid w:val="00756454"/>
    <w:rsid w:val="00767822"/>
    <w:rsid w:val="007709B0"/>
    <w:rsid w:val="00783408"/>
    <w:rsid w:val="007A607A"/>
    <w:rsid w:val="007D44A9"/>
    <w:rsid w:val="007D4568"/>
    <w:rsid w:val="007D4A49"/>
    <w:rsid w:val="007E2B1C"/>
    <w:rsid w:val="007F26F5"/>
    <w:rsid w:val="007F7173"/>
    <w:rsid w:val="00806B4A"/>
    <w:rsid w:val="008171E8"/>
    <w:rsid w:val="008219BC"/>
    <w:rsid w:val="00832D59"/>
    <w:rsid w:val="00835DC0"/>
    <w:rsid w:val="00836015"/>
    <w:rsid w:val="008456C8"/>
    <w:rsid w:val="00862C02"/>
    <w:rsid w:val="00862D4C"/>
    <w:rsid w:val="008844CC"/>
    <w:rsid w:val="008B2B37"/>
    <w:rsid w:val="008C69C3"/>
    <w:rsid w:val="008D3DEF"/>
    <w:rsid w:val="008D58CE"/>
    <w:rsid w:val="008E32B4"/>
    <w:rsid w:val="008E3607"/>
    <w:rsid w:val="008F3637"/>
    <w:rsid w:val="008F5466"/>
    <w:rsid w:val="008F5926"/>
    <w:rsid w:val="0090466E"/>
    <w:rsid w:val="00916D74"/>
    <w:rsid w:val="00927A62"/>
    <w:rsid w:val="009323A8"/>
    <w:rsid w:val="00932B65"/>
    <w:rsid w:val="00933092"/>
    <w:rsid w:val="00942359"/>
    <w:rsid w:val="00946E26"/>
    <w:rsid w:val="00953B89"/>
    <w:rsid w:val="00970EA6"/>
    <w:rsid w:val="00973AD1"/>
    <w:rsid w:val="009846B5"/>
    <w:rsid w:val="00991CDA"/>
    <w:rsid w:val="00992A0A"/>
    <w:rsid w:val="009A2B9C"/>
    <w:rsid w:val="009B5A38"/>
    <w:rsid w:val="009B6D1E"/>
    <w:rsid w:val="009C307C"/>
    <w:rsid w:val="009E358F"/>
    <w:rsid w:val="009F5B74"/>
    <w:rsid w:val="00A16701"/>
    <w:rsid w:val="00A35AB9"/>
    <w:rsid w:val="00A63AD1"/>
    <w:rsid w:val="00A649C1"/>
    <w:rsid w:val="00A76524"/>
    <w:rsid w:val="00A82334"/>
    <w:rsid w:val="00A843DE"/>
    <w:rsid w:val="00A859E0"/>
    <w:rsid w:val="00A92C7C"/>
    <w:rsid w:val="00AA35B1"/>
    <w:rsid w:val="00AA3D14"/>
    <w:rsid w:val="00AB1565"/>
    <w:rsid w:val="00AB1925"/>
    <w:rsid w:val="00AB353C"/>
    <w:rsid w:val="00AB535B"/>
    <w:rsid w:val="00AC7A86"/>
    <w:rsid w:val="00AD3D9C"/>
    <w:rsid w:val="00AD4BB9"/>
    <w:rsid w:val="00AF3D9E"/>
    <w:rsid w:val="00B000DA"/>
    <w:rsid w:val="00B004E4"/>
    <w:rsid w:val="00B01A6C"/>
    <w:rsid w:val="00B26580"/>
    <w:rsid w:val="00B34663"/>
    <w:rsid w:val="00B34B6F"/>
    <w:rsid w:val="00B4563D"/>
    <w:rsid w:val="00B5587E"/>
    <w:rsid w:val="00B57D63"/>
    <w:rsid w:val="00B61A5D"/>
    <w:rsid w:val="00B63A3A"/>
    <w:rsid w:val="00B64B95"/>
    <w:rsid w:val="00B66681"/>
    <w:rsid w:val="00B67E5F"/>
    <w:rsid w:val="00B741E9"/>
    <w:rsid w:val="00B74DC4"/>
    <w:rsid w:val="00B74DED"/>
    <w:rsid w:val="00B8130B"/>
    <w:rsid w:val="00B81B49"/>
    <w:rsid w:val="00BB4695"/>
    <w:rsid w:val="00BB63D3"/>
    <w:rsid w:val="00BC3B6F"/>
    <w:rsid w:val="00BE1BF3"/>
    <w:rsid w:val="00BE23D6"/>
    <w:rsid w:val="00BE415B"/>
    <w:rsid w:val="00BF5405"/>
    <w:rsid w:val="00C21FA5"/>
    <w:rsid w:val="00C24F7D"/>
    <w:rsid w:val="00C32D59"/>
    <w:rsid w:val="00C41D80"/>
    <w:rsid w:val="00C45C98"/>
    <w:rsid w:val="00C647B6"/>
    <w:rsid w:val="00C6586F"/>
    <w:rsid w:val="00C81878"/>
    <w:rsid w:val="00C92435"/>
    <w:rsid w:val="00CD3112"/>
    <w:rsid w:val="00CD426D"/>
    <w:rsid w:val="00CE4A7F"/>
    <w:rsid w:val="00D00E19"/>
    <w:rsid w:val="00D069B2"/>
    <w:rsid w:val="00D07925"/>
    <w:rsid w:val="00D14DB9"/>
    <w:rsid w:val="00D32B8E"/>
    <w:rsid w:val="00D37A00"/>
    <w:rsid w:val="00D46EFA"/>
    <w:rsid w:val="00D72079"/>
    <w:rsid w:val="00D8210D"/>
    <w:rsid w:val="00D84775"/>
    <w:rsid w:val="00D86125"/>
    <w:rsid w:val="00DA3F43"/>
    <w:rsid w:val="00DA46ED"/>
    <w:rsid w:val="00DB1587"/>
    <w:rsid w:val="00DB2F41"/>
    <w:rsid w:val="00DB6184"/>
    <w:rsid w:val="00DC06E3"/>
    <w:rsid w:val="00DC36B5"/>
    <w:rsid w:val="00DD0664"/>
    <w:rsid w:val="00DD0761"/>
    <w:rsid w:val="00DE09F5"/>
    <w:rsid w:val="00DF2CC2"/>
    <w:rsid w:val="00DF3AFC"/>
    <w:rsid w:val="00E1311E"/>
    <w:rsid w:val="00E20B90"/>
    <w:rsid w:val="00E21947"/>
    <w:rsid w:val="00E228B7"/>
    <w:rsid w:val="00E26949"/>
    <w:rsid w:val="00E26A26"/>
    <w:rsid w:val="00E4251C"/>
    <w:rsid w:val="00E457B0"/>
    <w:rsid w:val="00E46BF0"/>
    <w:rsid w:val="00E541E4"/>
    <w:rsid w:val="00E60378"/>
    <w:rsid w:val="00E73FFE"/>
    <w:rsid w:val="00E92DE4"/>
    <w:rsid w:val="00ED4729"/>
    <w:rsid w:val="00EE4265"/>
    <w:rsid w:val="00EE430C"/>
    <w:rsid w:val="00EF5026"/>
    <w:rsid w:val="00F0552D"/>
    <w:rsid w:val="00F079BE"/>
    <w:rsid w:val="00F134F6"/>
    <w:rsid w:val="00F16563"/>
    <w:rsid w:val="00F203AF"/>
    <w:rsid w:val="00F32F7F"/>
    <w:rsid w:val="00F33F64"/>
    <w:rsid w:val="00F457AE"/>
    <w:rsid w:val="00F50F53"/>
    <w:rsid w:val="00F62569"/>
    <w:rsid w:val="00F62C9B"/>
    <w:rsid w:val="00F71E8E"/>
    <w:rsid w:val="00F72D2D"/>
    <w:rsid w:val="00F8673E"/>
    <w:rsid w:val="00FC6D38"/>
    <w:rsid w:val="00FE586E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ADF0"/>
  <w15:docId w15:val="{C4BFDA33-2C87-4A9A-B167-CB5FCC1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32D59"/>
    <w:pPr>
      <w:ind w:left="720"/>
      <w:contextualSpacing/>
    </w:pPr>
  </w:style>
  <w:style w:type="table" w:styleId="Tabellrutenett">
    <w:name w:val="Table Grid"/>
    <w:basedOn w:val="Vanligtabell"/>
    <w:uiPriority w:val="39"/>
    <w:rsid w:val="0083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0EF9-F00A-4C96-BB6C-6C6DF3D1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Mette Hornseth</cp:lastModifiedBy>
  <cp:revision>2</cp:revision>
  <dcterms:created xsi:type="dcterms:W3CDTF">2022-12-13T20:40:00Z</dcterms:created>
  <dcterms:modified xsi:type="dcterms:W3CDTF">2022-12-13T20:40:00Z</dcterms:modified>
</cp:coreProperties>
</file>