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Look w:val="04A0" w:firstRow="1" w:lastRow="0" w:firstColumn="1" w:lastColumn="0" w:noHBand="0" w:noVBand="1"/>
      </w:tblPr>
      <w:tblGrid>
        <w:gridCol w:w="2507"/>
        <w:gridCol w:w="1669"/>
        <w:gridCol w:w="3050"/>
        <w:gridCol w:w="1836"/>
      </w:tblGrid>
      <w:tr w:rsidR="00DC01B8" w:rsidTr="0008096B">
        <w:tc>
          <w:tcPr>
            <w:tcW w:w="2518" w:type="dxa"/>
          </w:tcPr>
          <w:p w:rsidR="00DC01B8" w:rsidRPr="0008096B" w:rsidRDefault="00DC01B8">
            <w:pPr>
              <w:rPr>
                <w:b/>
                <w:sz w:val="28"/>
                <w:szCs w:val="28"/>
              </w:rPr>
            </w:pPr>
            <w:r w:rsidRPr="0008096B">
              <w:rPr>
                <w:b/>
                <w:sz w:val="28"/>
                <w:szCs w:val="28"/>
              </w:rPr>
              <w:t>REKRUTT/JUNIOR</w:t>
            </w: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p>
        </w:tc>
        <w:tc>
          <w:tcPr>
            <w:tcW w:w="1874" w:type="dxa"/>
          </w:tcPr>
          <w:p w:rsidR="00DC01B8" w:rsidRPr="0008096B" w:rsidRDefault="00DC01B8">
            <w:pPr>
              <w:rPr>
                <w:sz w:val="28"/>
                <w:szCs w:val="28"/>
              </w:rPr>
            </w:pPr>
          </w:p>
        </w:tc>
      </w:tr>
      <w:tr w:rsidR="00F720E0" w:rsidTr="0008096B">
        <w:tc>
          <w:tcPr>
            <w:tcW w:w="2518" w:type="dxa"/>
          </w:tcPr>
          <w:p w:rsidR="00F720E0" w:rsidRPr="0008096B" w:rsidRDefault="00F720E0">
            <w:pPr>
              <w:rPr>
                <w:b/>
                <w:sz w:val="28"/>
                <w:szCs w:val="28"/>
              </w:rPr>
            </w:pPr>
            <w:r w:rsidRPr="0008096B">
              <w:rPr>
                <w:b/>
                <w:sz w:val="28"/>
                <w:szCs w:val="28"/>
              </w:rPr>
              <w:t>Lag 1</w:t>
            </w:r>
          </w:p>
        </w:tc>
        <w:tc>
          <w:tcPr>
            <w:tcW w:w="1701" w:type="dxa"/>
          </w:tcPr>
          <w:p w:rsidR="00F720E0" w:rsidRPr="0008096B" w:rsidRDefault="00F720E0">
            <w:pPr>
              <w:rPr>
                <w:b/>
                <w:sz w:val="28"/>
                <w:szCs w:val="28"/>
              </w:rPr>
            </w:pPr>
          </w:p>
        </w:tc>
        <w:tc>
          <w:tcPr>
            <w:tcW w:w="3119" w:type="dxa"/>
          </w:tcPr>
          <w:p w:rsidR="00F720E0" w:rsidRPr="0008096B" w:rsidRDefault="00F720E0">
            <w:pPr>
              <w:rPr>
                <w:b/>
                <w:sz w:val="28"/>
                <w:szCs w:val="28"/>
              </w:rPr>
            </w:pPr>
            <w:r w:rsidRPr="0008096B">
              <w:rPr>
                <w:b/>
                <w:sz w:val="28"/>
                <w:szCs w:val="28"/>
              </w:rPr>
              <w:t>Lag 2</w:t>
            </w:r>
          </w:p>
        </w:tc>
        <w:tc>
          <w:tcPr>
            <w:tcW w:w="1874" w:type="dxa"/>
          </w:tcPr>
          <w:p w:rsidR="00F720E0" w:rsidRPr="0008096B" w:rsidRDefault="00F720E0">
            <w:pPr>
              <w:rPr>
                <w:sz w:val="28"/>
                <w:szCs w:val="28"/>
              </w:rPr>
            </w:pPr>
          </w:p>
        </w:tc>
      </w:tr>
      <w:tr w:rsidR="00F720E0" w:rsidTr="0008096B">
        <w:tc>
          <w:tcPr>
            <w:tcW w:w="2518" w:type="dxa"/>
          </w:tcPr>
          <w:p w:rsidR="00F720E0" w:rsidRPr="0008096B" w:rsidRDefault="00F720E0">
            <w:pPr>
              <w:rPr>
                <w:sz w:val="28"/>
                <w:szCs w:val="28"/>
              </w:rPr>
            </w:pPr>
            <w:r w:rsidRPr="0008096B">
              <w:rPr>
                <w:sz w:val="28"/>
                <w:szCs w:val="28"/>
              </w:rPr>
              <w:t>Jørn Strypet</w:t>
            </w:r>
          </w:p>
        </w:tc>
        <w:tc>
          <w:tcPr>
            <w:tcW w:w="1701" w:type="dxa"/>
          </w:tcPr>
          <w:p w:rsidR="00F720E0" w:rsidRPr="0008096B" w:rsidRDefault="00F720E0">
            <w:pPr>
              <w:rPr>
                <w:sz w:val="28"/>
                <w:szCs w:val="28"/>
              </w:rPr>
            </w:pPr>
            <w:r w:rsidRPr="0008096B">
              <w:rPr>
                <w:sz w:val="28"/>
                <w:szCs w:val="28"/>
              </w:rPr>
              <w:t>Eldre Rekrut</w:t>
            </w:r>
          </w:p>
        </w:tc>
        <w:tc>
          <w:tcPr>
            <w:tcW w:w="3119" w:type="dxa"/>
          </w:tcPr>
          <w:p w:rsidR="00F720E0" w:rsidRPr="0008096B" w:rsidRDefault="00DC01B8">
            <w:pPr>
              <w:rPr>
                <w:sz w:val="28"/>
                <w:szCs w:val="28"/>
              </w:rPr>
            </w:pPr>
            <w:r w:rsidRPr="0008096B">
              <w:rPr>
                <w:sz w:val="28"/>
                <w:szCs w:val="28"/>
              </w:rPr>
              <w:t>Emma Heidtmann</w:t>
            </w:r>
          </w:p>
        </w:tc>
        <w:tc>
          <w:tcPr>
            <w:tcW w:w="1874" w:type="dxa"/>
          </w:tcPr>
          <w:p w:rsidR="00F720E0" w:rsidRPr="0008096B" w:rsidRDefault="00DC01B8">
            <w:pPr>
              <w:rPr>
                <w:sz w:val="28"/>
                <w:szCs w:val="28"/>
              </w:rPr>
            </w:pPr>
            <w:r w:rsidRPr="0008096B">
              <w:rPr>
                <w:sz w:val="28"/>
                <w:szCs w:val="28"/>
              </w:rPr>
              <w:t>Rekrutt</w:t>
            </w:r>
          </w:p>
        </w:tc>
      </w:tr>
      <w:tr w:rsidR="00F720E0" w:rsidTr="0008096B">
        <w:tc>
          <w:tcPr>
            <w:tcW w:w="2518" w:type="dxa"/>
          </w:tcPr>
          <w:p w:rsidR="00F720E0" w:rsidRPr="0008096B" w:rsidRDefault="00F720E0">
            <w:pPr>
              <w:rPr>
                <w:sz w:val="28"/>
                <w:szCs w:val="28"/>
              </w:rPr>
            </w:pPr>
            <w:r w:rsidRPr="0008096B">
              <w:rPr>
                <w:sz w:val="28"/>
                <w:szCs w:val="28"/>
              </w:rPr>
              <w:t>Emma Olea Eide</w:t>
            </w:r>
          </w:p>
        </w:tc>
        <w:tc>
          <w:tcPr>
            <w:tcW w:w="1701" w:type="dxa"/>
          </w:tcPr>
          <w:p w:rsidR="00F720E0" w:rsidRPr="0008096B" w:rsidRDefault="00F720E0">
            <w:pPr>
              <w:rPr>
                <w:sz w:val="28"/>
                <w:szCs w:val="28"/>
              </w:rPr>
            </w:pPr>
            <w:r w:rsidRPr="0008096B">
              <w:rPr>
                <w:sz w:val="28"/>
                <w:szCs w:val="28"/>
              </w:rPr>
              <w:t>Eldre rekrutt</w:t>
            </w:r>
          </w:p>
        </w:tc>
        <w:tc>
          <w:tcPr>
            <w:tcW w:w="3119" w:type="dxa"/>
          </w:tcPr>
          <w:p w:rsidR="00F720E0" w:rsidRPr="0008096B" w:rsidRDefault="00DC01B8">
            <w:pPr>
              <w:rPr>
                <w:sz w:val="28"/>
                <w:szCs w:val="28"/>
              </w:rPr>
            </w:pPr>
            <w:r w:rsidRPr="0008096B">
              <w:rPr>
                <w:sz w:val="28"/>
                <w:szCs w:val="28"/>
              </w:rPr>
              <w:t>Aksel Henningsmo</w:t>
            </w:r>
          </w:p>
        </w:tc>
        <w:tc>
          <w:tcPr>
            <w:tcW w:w="1874" w:type="dxa"/>
          </w:tcPr>
          <w:p w:rsidR="00F720E0" w:rsidRPr="0008096B" w:rsidRDefault="00DC01B8">
            <w:pPr>
              <w:rPr>
                <w:sz w:val="28"/>
                <w:szCs w:val="28"/>
              </w:rPr>
            </w:pPr>
            <w:r w:rsidRPr="0008096B">
              <w:rPr>
                <w:sz w:val="28"/>
                <w:szCs w:val="28"/>
              </w:rPr>
              <w:t>Eldre Rekrutt</w:t>
            </w:r>
          </w:p>
        </w:tc>
      </w:tr>
      <w:tr w:rsidR="00F720E0" w:rsidTr="0008096B">
        <w:tc>
          <w:tcPr>
            <w:tcW w:w="2518" w:type="dxa"/>
          </w:tcPr>
          <w:p w:rsidR="00F720E0" w:rsidRPr="0008096B" w:rsidRDefault="00DC01B8">
            <w:pPr>
              <w:rPr>
                <w:sz w:val="28"/>
                <w:szCs w:val="28"/>
              </w:rPr>
            </w:pPr>
            <w:r w:rsidRPr="0008096B">
              <w:rPr>
                <w:sz w:val="28"/>
                <w:szCs w:val="28"/>
              </w:rPr>
              <w:t>David Heidtmann</w:t>
            </w:r>
          </w:p>
        </w:tc>
        <w:tc>
          <w:tcPr>
            <w:tcW w:w="1701" w:type="dxa"/>
          </w:tcPr>
          <w:p w:rsidR="00F720E0" w:rsidRPr="0008096B" w:rsidRDefault="00DC01B8">
            <w:pPr>
              <w:rPr>
                <w:sz w:val="28"/>
                <w:szCs w:val="28"/>
              </w:rPr>
            </w:pPr>
            <w:r w:rsidRPr="0008096B">
              <w:rPr>
                <w:sz w:val="28"/>
                <w:szCs w:val="28"/>
              </w:rPr>
              <w:t>Junior</w:t>
            </w:r>
          </w:p>
        </w:tc>
        <w:tc>
          <w:tcPr>
            <w:tcW w:w="3119" w:type="dxa"/>
          </w:tcPr>
          <w:p w:rsidR="00F720E0" w:rsidRPr="0008096B" w:rsidRDefault="00DC01B8">
            <w:pPr>
              <w:rPr>
                <w:sz w:val="28"/>
                <w:szCs w:val="28"/>
              </w:rPr>
            </w:pPr>
            <w:r w:rsidRPr="0008096B">
              <w:rPr>
                <w:sz w:val="28"/>
                <w:szCs w:val="28"/>
              </w:rPr>
              <w:t>Marius Tuveng</w:t>
            </w:r>
          </w:p>
        </w:tc>
        <w:tc>
          <w:tcPr>
            <w:tcW w:w="1874" w:type="dxa"/>
          </w:tcPr>
          <w:p w:rsidR="00F720E0" w:rsidRPr="0008096B" w:rsidRDefault="00DC01B8">
            <w:pPr>
              <w:rPr>
                <w:sz w:val="28"/>
                <w:szCs w:val="28"/>
              </w:rPr>
            </w:pPr>
            <w:r w:rsidRPr="0008096B">
              <w:rPr>
                <w:sz w:val="28"/>
                <w:szCs w:val="28"/>
              </w:rPr>
              <w:t>Junior</w:t>
            </w:r>
          </w:p>
        </w:tc>
      </w:tr>
      <w:tr w:rsidR="00F720E0" w:rsidTr="0008096B">
        <w:tc>
          <w:tcPr>
            <w:tcW w:w="2518" w:type="dxa"/>
          </w:tcPr>
          <w:p w:rsidR="00F720E0" w:rsidRPr="0008096B" w:rsidRDefault="00DC01B8">
            <w:pPr>
              <w:rPr>
                <w:sz w:val="28"/>
                <w:szCs w:val="28"/>
              </w:rPr>
            </w:pPr>
            <w:r w:rsidRPr="0008096B">
              <w:rPr>
                <w:sz w:val="28"/>
                <w:szCs w:val="28"/>
              </w:rPr>
              <w:t>Solan Henningsmo</w:t>
            </w:r>
          </w:p>
        </w:tc>
        <w:tc>
          <w:tcPr>
            <w:tcW w:w="1701" w:type="dxa"/>
          </w:tcPr>
          <w:p w:rsidR="00F720E0" w:rsidRPr="0008096B" w:rsidRDefault="00DC01B8">
            <w:pPr>
              <w:rPr>
                <w:sz w:val="28"/>
                <w:szCs w:val="28"/>
              </w:rPr>
            </w:pPr>
            <w:r w:rsidRPr="0008096B">
              <w:rPr>
                <w:sz w:val="28"/>
                <w:szCs w:val="28"/>
              </w:rPr>
              <w:t>Junior</w:t>
            </w:r>
          </w:p>
        </w:tc>
        <w:tc>
          <w:tcPr>
            <w:tcW w:w="3119" w:type="dxa"/>
          </w:tcPr>
          <w:p w:rsidR="00F720E0" w:rsidRPr="0008096B" w:rsidRDefault="00DC01B8">
            <w:pPr>
              <w:rPr>
                <w:sz w:val="28"/>
                <w:szCs w:val="28"/>
              </w:rPr>
            </w:pPr>
            <w:r w:rsidRPr="0008096B">
              <w:rPr>
                <w:sz w:val="28"/>
                <w:szCs w:val="28"/>
              </w:rPr>
              <w:t>Andreas Tuveng</w:t>
            </w:r>
          </w:p>
        </w:tc>
        <w:tc>
          <w:tcPr>
            <w:tcW w:w="1874" w:type="dxa"/>
          </w:tcPr>
          <w:p w:rsidR="00F720E0" w:rsidRPr="0008096B" w:rsidRDefault="00DC01B8">
            <w:pPr>
              <w:rPr>
                <w:sz w:val="28"/>
                <w:szCs w:val="28"/>
              </w:rPr>
            </w:pPr>
            <w:r w:rsidRPr="0008096B">
              <w:rPr>
                <w:sz w:val="28"/>
                <w:szCs w:val="28"/>
              </w:rPr>
              <w:t>Junior</w:t>
            </w:r>
          </w:p>
        </w:tc>
      </w:tr>
      <w:tr w:rsidR="00F720E0" w:rsidTr="0008096B">
        <w:tc>
          <w:tcPr>
            <w:tcW w:w="2518" w:type="dxa"/>
          </w:tcPr>
          <w:p w:rsidR="00F720E0" w:rsidRPr="0008096B" w:rsidRDefault="00F720E0">
            <w:pPr>
              <w:rPr>
                <w:sz w:val="28"/>
                <w:szCs w:val="28"/>
              </w:rPr>
            </w:pPr>
          </w:p>
        </w:tc>
        <w:tc>
          <w:tcPr>
            <w:tcW w:w="1701" w:type="dxa"/>
          </w:tcPr>
          <w:p w:rsidR="00F720E0" w:rsidRPr="0008096B" w:rsidRDefault="00F720E0">
            <w:pPr>
              <w:rPr>
                <w:sz w:val="28"/>
                <w:szCs w:val="28"/>
              </w:rPr>
            </w:pPr>
          </w:p>
        </w:tc>
        <w:tc>
          <w:tcPr>
            <w:tcW w:w="3119" w:type="dxa"/>
          </w:tcPr>
          <w:p w:rsidR="00F720E0" w:rsidRPr="0008096B" w:rsidRDefault="00F720E0">
            <w:pPr>
              <w:rPr>
                <w:sz w:val="28"/>
                <w:szCs w:val="28"/>
              </w:rPr>
            </w:pPr>
          </w:p>
        </w:tc>
        <w:tc>
          <w:tcPr>
            <w:tcW w:w="1874" w:type="dxa"/>
          </w:tcPr>
          <w:p w:rsidR="00F720E0" w:rsidRPr="0008096B" w:rsidRDefault="00F720E0">
            <w:pPr>
              <w:rPr>
                <w:sz w:val="28"/>
                <w:szCs w:val="28"/>
              </w:rPr>
            </w:pPr>
          </w:p>
        </w:tc>
      </w:tr>
      <w:tr w:rsidR="00F720E0" w:rsidTr="0008096B">
        <w:tc>
          <w:tcPr>
            <w:tcW w:w="2518" w:type="dxa"/>
          </w:tcPr>
          <w:p w:rsidR="00F720E0" w:rsidRPr="0008096B" w:rsidRDefault="00F720E0">
            <w:pPr>
              <w:rPr>
                <w:sz w:val="28"/>
                <w:szCs w:val="28"/>
              </w:rPr>
            </w:pPr>
          </w:p>
        </w:tc>
        <w:tc>
          <w:tcPr>
            <w:tcW w:w="1701" w:type="dxa"/>
          </w:tcPr>
          <w:p w:rsidR="00F720E0" w:rsidRPr="0008096B" w:rsidRDefault="00F720E0">
            <w:pPr>
              <w:rPr>
                <w:sz w:val="28"/>
                <w:szCs w:val="28"/>
              </w:rPr>
            </w:pPr>
          </w:p>
        </w:tc>
        <w:tc>
          <w:tcPr>
            <w:tcW w:w="3119" w:type="dxa"/>
          </w:tcPr>
          <w:p w:rsidR="00F720E0" w:rsidRPr="0008096B" w:rsidRDefault="00F720E0">
            <w:pPr>
              <w:rPr>
                <w:sz w:val="28"/>
                <w:szCs w:val="28"/>
              </w:rPr>
            </w:pPr>
          </w:p>
        </w:tc>
        <w:tc>
          <w:tcPr>
            <w:tcW w:w="1874" w:type="dxa"/>
          </w:tcPr>
          <w:p w:rsidR="00F720E0" w:rsidRPr="0008096B" w:rsidRDefault="00F720E0">
            <w:pPr>
              <w:rPr>
                <w:sz w:val="28"/>
                <w:szCs w:val="28"/>
              </w:rPr>
            </w:pPr>
          </w:p>
        </w:tc>
      </w:tr>
      <w:tr w:rsidR="00F720E0" w:rsidTr="0008096B">
        <w:tc>
          <w:tcPr>
            <w:tcW w:w="2518" w:type="dxa"/>
          </w:tcPr>
          <w:p w:rsidR="00F720E0" w:rsidRPr="0008096B" w:rsidRDefault="00DC01B8">
            <w:pPr>
              <w:rPr>
                <w:b/>
                <w:sz w:val="28"/>
                <w:szCs w:val="28"/>
              </w:rPr>
            </w:pPr>
            <w:r w:rsidRPr="0008096B">
              <w:rPr>
                <w:b/>
                <w:sz w:val="28"/>
                <w:szCs w:val="28"/>
              </w:rPr>
              <w:t>VETERANER</w:t>
            </w:r>
          </w:p>
        </w:tc>
        <w:tc>
          <w:tcPr>
            <w:tcW w:w="1701" w:type="dxa"/>
          </w:tcPr>
          <w:p w:rsidR="00F720E0" w:rsidRPr="0008096B" w:rsidRDefault="00F720E0">
            <w:pPr>
              <w:rPr>
                <w:sz w:val="28"/>
                <w:szCs w:val="28"/>
              </w:rPr>
            </w:pPr>
          </w:p>
        </w:tc>
        <w:tc>
          <w:tcPr>
            <w:tcW w:w="3119" w:type="dxa"/>
          </w:tcPr>
          <w:p w:rsidR="00F720E0" w:rsidRPr="0008096B" w:rsidRDefault="00F720E0">
            <w:pPr>
              <w:rPr>
                <w:sz w:val="28"/>
                <w:szCs w:val="28"/>
              </w:rPr>
            </w:pPr>
          </w:p>
        </w:tc>
        <w:tc>
          <w:tcPr>
            <w:tcW w:w="1874" w:type="dxa"/>
          </w:tcPr>
          <w:p w:rsidR="00F720E0" w:rsidRPr="0008096B" w:rsidRDefault="00F720E0">
            <w:pPr>
              <w:rPr>
                <w:sz w:val="28"/>
                <w:szCs w:val="28"/>
              </w:rPr>
            </w:pPr>
          </w:p>
        </w:tc>
      </w:tr>
      <w:tr w:rsidR="00DC01B8" w:rsidTr="0008096B">
        <w:tc>
          <w:tcPr>
            <w:tcW w:w="2518" w:type="dxa"/>
          </w:tcPr>
          <w:p w:rsidR="00DC01B8" w:rsidRPr="0008096B" w:rsidRDefault="00DC01B8">
            <w:pPr>
              <w:rPr>
                <w:b/>
                <w:sz w:val="28"/>
                <w:szCs w:val="28"/>
              </w:rPr>
            </w:pPr>
            <w:r w:rsidRPr="0008096B">
              <w:rPr>
                <w:b/>
                <w:sz w:val="28"/>
                <w:szCs w:val="28"/>
              </w:rPr>
              <w:t>Lag 1</w:t>
            </w: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r w:rsidRPr="0008096B">
              <w:rPr>
                <w:b/>
                <w:sz w:val="28"/>
                <w:szCs w:val="28"/>
              </w:rPr>
              <w:t>Lag 2</w:t>
            </w:r>
          </w:p>
        </w:tc>
        <w:tc>
          <w:tcPr>
            <w:tcW w:w="1874" w:type="dxa"/>
          </w:tcPr>
          <w:p w:rsidR="00DC01B8" w:rsidRPr="0008096B" w:rsidRDefault="00DC01B8">
            <w:pPr>
              <w:rPr>
                <w:sz w:val="28"/>
                <w:szCs w:val="28"/>
              </w:rPr>
            </w:pPr>
          </w:p>
        </w:tc>
      </w:tr>
      <w:tr w:rsidR="00DC01B8" w:rsidTr="0008096B">
        <w:tc>
          <w:tcPr>
            <w:tcW w:w="2518" w:type="dxa"/>
          </w:tcPr>
          <w:p w:rsidR="00DC01B8" w:rsidRPr="0008096B" w:rsidRDefault="00DC01B8">
            <w:pPr>
              <w:rPr>
                <w:sz w:val="28"/>
                <w:szCs w:val="28"/>
              </w:rPr>
            </w:pPr>
            <w:r w:rsidRPr="0008096B">
              <w:rPr>
                <w:sz w:val="28"/>
                <w:szCs w:val="28"/>
              </w:rPr>
              <w:t>Torbjørn Halvorsen</w:t>
            </w:r>
          </w:p>
        </w:tc>
        <w:tc>
          <w:tcPr>
            <w:tcW w:w="1701" w:type="dxa"/>
          </w:tcPr>
          <w:p w:rsidR="00DC01B8" w:rsidRPr="0008096B" w:rsidRDefault="00DC01B8">
            <w:pPr>
              <w:rPr>
                <w:sz w:val="28"/>
                <w:szCs w:val="28"/>
              </w:rPr>
            </w:pPr>
            <w:r w:rsidRPr="0008096B">
              <w:rPr>
                <w:sz w:val="28"/>
                <w:szCs w:val="28"/>
              </w:rPr>
              <w:t>V65</w:t>
            </w:r>
          </w:p>
        </w:tc>
        <w:tc>
          <w:tcPr>
            <w:tcW w:w="3119" w:type="dxa"/>
          </w:tcPr>
          <w:p w:rsidR="00DC01B8" w:rsidRPr="0008096B" w:rsidRDefault="00DC01B8">
            <w:pPr>
              <w:rPr>
                <w:sz w:val="28"/>
                <w:szCs w:val="28"/>
              </w:rPr>
            </w:pPr>
            <w:r w:rsidRPr="0008096B">
              <w:rPr>
                <w:sz w:val="28"/>
                <w:szCs w:val="28"/>
              </w:rPr>
              <w:t>Idar Moseng</w:t>
            </w:r>
          </w:p>
        </w:tc>
        <w:tc>
          <w:tcPr>
            <w:tcW w:w="1874" w:type="dxa"/>
          </w:tcPr>
          <w:p w:rsidR="00DC01B8" w:rsidRPr="0008096B" w:rsidRDefault="00DC01B8">
            <w:pPr>
              <w:rPr>
                <w:sz w:val="28"/>
                <w:szCs w:val="28"/>
              </w:rPr>
            </w:pPr>
            <w:r w:rsidRPr="0008096B">
              <w:rPr>
                <w:sz w:val="28"/>
                <w:szCs w:val="28"/>
              </w:rPr>
              <w:t>V65</w:t>
            </w:r>
          </w:p>
        </w:tc>
      </w:tr>
      <w:tr w:rsidR="00DC01B8" w:rsidTr="0008096B">
        <w:tc>
          <w:tcPr>
            <w:tcW w:w="2518" w:type="dxa"/>
          </w:tcPr>
          <w:p w:rsidR="00DC01B8" w:rsidRPr="0008096B" w:rsidRDefault="00DC01B8">
            <w:pPr>
              <w:rPr>
                <w:sz w:val="28"/>
                <w:szCs w:val="28"/>
              </w:rPr>
            </w:pPr>
            <w:r w:rsidRPr="0008096B">
              <w:rPr>
                <w:sz w:val="28"/>
                <w:szCs w:val="28"/>
              </w:rPr>
              <w:t>Karstein Skun</w:t>
            </w:r>
            <w:r w:rsidR="00A46267">
              <w:rPr>
                <w:sz w:val="28"/>
                <w:szCs w:val="28"/>
              </w:rPr>
              <w:t>d</w:t>
            </w:r>
            <w:r w:rsidRPr="0008096B">
              <w:rPr>
                <w:sz w:val="28"/>
                <w:szCs w:val="28"/>
              </w:rPr>
              <w:t>berg</w:t>
            </w:r>
          </w:p>
        </w:tc>
        <w:tc>
          <w:tcPr>
            <w:tcW w:w="1701" w:type="dxa"/>
          </w:tcPr>
          <w:p w:rsidR="00DC01B8" w:rsidRPr="0008096B" w:rsidRDefault="00DC01B8">
            <w:pPr>
              <w:rPr>
                <w:sz w:val="28"/>
                <w:szCs w:val="28"/>
              </w:rPr>
            </w:pPr>
            <w:r w:rsidRPr="0008096B">
              <w:rPr>
                <w:sz w:val="28"/>
                <w:szCs w:val="28"/>
              </w:rPr>
              <w:t>V73</w:t>
            </w:r>
          </w:p>
        </w:tc>
        <w:tc>
          <w:tcPr>
            <w:tcW w:w="3119" w:type="dxa"/>
          </w:tcPr>
          <w:p w:rsidR="00DC01B8" w:rsidRPr="0008096B" w:rsidRDefault="00DC01B8">
            <w:pPr>
              <w:rPr>
                <w:sz w:val="28"/>
                <w:szCs w:val="28"/>
              </w:rPr>
            </w:pPr>
            <w:r w:rsidRPr="0008096B">
              <w:rPr>
                <w:sz w:val="28"/>
                <w:szCs w:val="28"/>
              </w:rPr>
              <w:t>Sigbjørn Nystuen</w:t>
            </w:r>
          </w:p>
        </w:tc>
        <w:tc>
          <w:tcPr>
            <w:tcW w:w="1874" w:type="dxa"/>
          </w:tcPr>
          <w:p w:rsidR="00DC01B8" w:rsidRPr="0008096B" w:rsidRDefault="00DC01B8">
            <w:pPr>
              <w:rPr>
                <w:sz w:val="28"/>
                <w:szCs w:val="28"/>
              </w:rPr>
            </w:pPr>
            <w:r w:rsidRPr="0008096B">
              <w:rPr>
                <w:sz w:val="28"/>
                <w:szCs w:val="28"/>
              </w:rPr>
              <w:t>V73</w:t>
            </w:r>
          </w:p>
        </w:tc>
      </w:tr>
      <w:tr w:rsidR="00DC01B8" w:rsidTr="0008096B">
        <w:tc>
          <w:tcPr>
            <w:tcW w:w="2518" w:type="dxa"/>
          </w:tcPr>
          <w:p w:rsidR="00DC01B8" w:rsidRPr="0008096B" w:rsidRDefault="00DC01B8">
            <w:pPr>
              <w:rPr>
                <w:sz w:val="28"/>
                <w:szCs w:val="28"/>
              </w:rPr>
            </w:pPr>
            <w:r w:rsidRPr="0008096B">
              <w:rPr>
                <w:sz w:val="28"/>
                <w:szCs w:val="28"/>
              </w:rPr>
              <w:t>Egil Wikan</w:t>
            </w:r>
          </w:p>
        </w:tc>
        <w:tc>
          <w:tcPr>
            <w:tcW w:w="1701" w:type="dxa"/>
          </w:tcPr>
          <w:p w:rsidR="00DC01B8" w:rsidRPr="0008096B" w:rsidRDefault="00DC01B8">
            <w:pPr>
              <w:rPr>
                <w:sz w:val="28"/>
                <w:szCs w:val="28"/>
              </w:rPr>
            </w:pPr>
            <w:r w:rsidRPr="0008096B">
              <w:rPr>
                <w:sz w:val="28"/>
                <w:szCs w:val="28"/>
              </w:rPr>
              <w:t>V55</w:t>
            </w:r>
          </w:p>
        </w:tc>
        <w:tc>
          <w:tcPr>
            <w:tcW w:w="3119" w:type="dxa"/>
          </w:tcPr>
          <w:p w:rsidR="00DC01B8" w:rsidRPr="0008096B" w:rsidRDefault="00DC01B8">
            <w:pPr>
              <w:rPr>
                <w:sz w:val="28"/>
                <w:szCs w:val="28"/>
              </w:rPr>
            </w:pPr>
            <w:r w:rsidRPr="0008096B">
              <w:rPr>
                <w:sz w:val="28"/>
                <w:szCs w:val="28"/>
              </w:rPr>
              <w:t>Arne Magne Stenvold</w:t>
            </w:r>
          </w:p>
        </w:tc>
        <w:tc>
          <w:tcPr>
            <w:tcW w:w="1874" w:type="dxa"/>
          </w:tcPr>
          <w:p w:rsidR="00DC01B8" w:rsidRPr="0008096B" w:rsidRDefault="00DC01B8">
            <w:pPr>
              <w:rPr>
                <w:sz w:val="28"/>
                <w:szCs w:val="28"/>
              </w:rPr>
            </w:pPr>
            <w:r w:rsidRPr="0008096B">
              <w:rPr>
                <w:sz w:val="28"/>
                <w:szCs w:val="28"/>
              </w:rPr>
              <w:t>V55</w:t>
            </w:r>
          </w:p>
        </w:tc>
      </w:tr>
      <w:tr w:rsidR="00DC01B8" w:rsidTr="0008096B">
        <w:tc>
          <w:tcPr>
            <w:tcW w:w="2518" w:type="dxa"/>
          </w:tcPr>
          <w:p w:rsidR="00DC01B8" w:rsidRPr="0008096B" w:rsidRDefault="00DC01B8">
            <w:pPr>
              <w:rPr>
                <w:sz w:val="28"/>
                <w:szCs w:val="28"/>
              </w:rPr>
            </w:pPr>
            <w:r w:rsidRPr="0008096B">
              <w:rPr>
                <w:sz w:val="28"/>
                <w:szCs w:val="28"/>
              </w:rPr>
              <w:t>Hans Iver Kojedal</w:t>
            </w:r>
          </w:p>
        </w:tc>
        <w:tc>
          <w:tcPr>
            <w:tcW w:w="1701" w:type="dxa"/>
          </w:tcPr>
          <w:p w:rsidR="00DC01B8" w:rsidRPr="0008096B" w:rsidRDefault="00DC01B8">
            <w:pPr>
              <w:rPr>
                <w:sz w:val="28"/>
                <w:szCs w:val="28"/>
              </w:rPr>
            </w:pPr>
            <w:r w:rsidRPr="0008096B">
              <w:rPr>
                <w:sz w:val="28"/>
                <w:szCs w:val="28"/>
              </w:rPr>
              <w:t>V55</w:t>
            </w:r>
          </w:p>
        </w:tc>
        <w:tc>
          <w:tcPr>
            <w:tcW w:w="3119" w:type="dxa"/>
          </w:tcPr>
          <w:p w:rsidR="00DC01B8" w:rsidRPr="0008096B" w:rsidRDefault="00DC01B8">
            <w:pPr>
              <w:rPr>
                <w:sz w:val="28"/>
                <w:szCs w:val="28"/>
              </w:rPr>
            </w:pPr>
            <w:r w:rsidRPr="0008096B">
              <w:rPr>
                <w:sz w:val="28"/>
                <w:szCs w:val="28"/>
              </w:rPr>
              <w:t>Ingvar Magne Høye</w:t>
            </w:r>
          </w:p>
        </w:tc>
        <w:tc>
          <w:tcPr>
            <w:tcW w:w="1874" w:type="dxa"/>
          </w:tcPr>
          <w:p w:rsidR="00DC01B8" w:rsidRPr="0008096B" w:rsidRDefault="00DC01B8">
            <w:pPr>
              <w:rPr>
                <w:sz w:val="28"/>
                <w:szCs w:val="28"/>
              </w:rPr>
            </w:pPr>
            <w:r w:rsidRPr="0008096B">
              <w:rPr>
                <w:sz w:val="28"/>
                <w:szCs w:val="28"/>
              </w:rPr>
              <w:t>V55</w:t>
            </w:r>
          </w:p>
        </w:tc>
      </w:tr>
      <w:tr w:rsidR="00DC01B8" w:rsidTr="0008096B">
        <w:tc>
          <w:tcPr>
            <w:tcW w:w="2518" w:type="dxa"/>
          </w:tcPr>
          <w:p w:rsidR="00DC01B8" w:rsidRPr="0008096B" w:rsidRDefault="00DC01B8">
            <w:pPr>
              <w:rPr>
                <w:sz w:val="28"/>
                <w:szCs w:val="28"/>
              </w:rPr>
            </w:pP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p>
        </w:tc>
        <w:tc>
          <w:tcPr>
            <w:tcW w:w="1874" w:type="dxa"/>
          </w:tcPr>
          <w:p w:rsidR="00DC01B8" w:rsidRPr="0008096B" w:rsidRDefault="00DC01B8">
            <w:pPr>
              <w:rPr>
                <w:sz w:val="28"/>
                <w:szCs w:val="28"/>
              </w:rPr>
            </w:pPr>
          </w:p>
        </w:tc>
      </w:tr>
      <w:tr w:rsidR="00DC01B8" w:rsidTr="0008096B">
        <w:tc>
          <w:tcPr>
            <w:tcW w:w="2518" w:type="dxa"/>
          </w:tcPr>
          <w:p w:rsidR="00DC01B8" w:rsidRPr="0008096B" w:rsidRDefault="00DC01B8">
            <w:pPr>
              <w:rPr>
                <w:sz w:val="28"/>
                <w:szCs w:val="28"/>
              </w:rPr>
            </w:pP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p>
        </w:tc>
        <w:tc>
          <w:tcPr>
            <w:tcW w:w="1874" w:type="dxa"/>
          </w:tcPr>
          <w:p w:rsidR="00DC01B8" w:rsidRPr="0008096B" w:rsidRDefault="00DC01B8">
            <w:pPr>
              <w:rPr>
                <w:sz w:val="28"/>
                <w:szCs w:val="28"/>
              </w:rPr>
            </w:pPr>
          </w:p>
        </w:tc>
      </w:tr>
      <w:tr w:rsidR="00DC01B8" w:rsidTr="0008096B">
        <w:tc>
          <w:tcPr>
            <w:tcW w:w="2518" w:type="dxa"/>
          </w:tcPr>
          <w:p w:rsidR="00DC01B8" w:rsidRPr="0008096B" w:rsidRDefault="00DC01B8">
            <w:pPr>
              <w:rPr>
                <w:b/>
                <w:sz w:val="28"/>
                <w:szCs w:val="28"/>
              </w:rPr>
            </w:pPr>
            <w:r w:rsidRPr="0008096B">
              <w:rPr>
                <w:b/>
                <w:sz w:val="28"/>
                <w:szCs w:val="28"/>
              </w:rPr>
              <w:t>KL 3-5 og EJ</w:t>
            </w: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p>
        </w:tc>
        <w:tc>
          <w:tcPr>
            <w:tcW w:w="1874" w:type="dxa"/>
          </w:tcPr>
          <w:p w:rsidR="00DC01B8" w:rsidRPr="0008096B" w:rsidRDefault="00DC01B8">
            <w:pPr>
              <w:rPr>
                <w:sz w:val="28"/>
                <w:szCs w:val="28"/>
              </w:rPr>
            </w:pPr>
          </w:p>
        </w:tc>
      </w:tr>
      <w:tr w:rsidR="00DC01B8" w:rsidTr="0008096B">
        <w:tc>
          <w:tcPr>
            <w:tcW w:w="2518" w:type="dxa"/>
          </w:tcPr>
          <w:p w:rsidR="00DC01B8" w:rsidRPr="0008096B" w:rsidRDefault="00DC01B8">
            <w:pPr>
              <w:rPr>
                <w:b/>
                <w:sz w:val="28"/>
                <w:szCs w:val="28"/>
              </w:rPr>
            </w:pPr>
            <w:r w:rsidRPr="0008096B">
              <w:rPr>
                <w:b/>
                <w:sz w:val="28"/>
                <w:szCs w:val="28"/>
              </w:rPr>
              <w:t>Lag 1</w:t>
            </w:r>
          </w:p>
        </w:tc>
        <w:tc>
          <w:tcPr>
            <w:tcW w:w="1701" w:type="dxa"/>
          </w:tcPr>
          <w:p w:rsidR="00DC01B8" w:rsidRPr="0008096B" w:rsidRDefault="00DC01B8">
            <w:pPr>
              <w:rPr>
                <w:b/>
                <w:sz w:val="28"/>
                <w:szCs w:val="28"/>
              </w:rPr>
            </w:pPr>
          </w:p>
        </w:tc>
        <w:tc>
          <w:tcPr>
            <w:tcW w:w="3119" w:type="dxa"/>
          </w:tcPr>
          <w:p w:rsidR="00DC01B8" w:rsidRPr="0008096B" w:rsidRDefault="00DC01B8">
            <w:pPr>
              <w:rPr>
                <w:b/>
                <w:sz w:val="28"/>
                <w:szCs w:val="28"/>
              </w:rPr>
            </w:pPr>
            <w:r w:rsidRPr="0008096B">
              <w:rPr>
                <w:b/>
                <w:sz w:val="28"/>
                <w:szCs w:val="28"/>
              </w:rPr>
              <w:t>Lag 2</w:t>
            </w:r>
          </w:p>
        </w:tc>
        <w:tc>
          <w:tcPr>
            <w:tcW w:w="1874" w:type="dxa"/>
          </w:tcPr>
          <w:p w:rsidR="00DC01B8" w:rsidRPr="0008096B" w:rsidRDefault="00DC01B8">
            <w:pPr>
              <w:rPr>
                <w:sz w:val="28"/>
                <w:szCs w:val="28"/>
              </w:rPr>
            </w:pPr>
          </w:p>
        </w:tc>
      </w:tr>
      <w:tr w:rsidR="00DC01B8" w:rsidTr="0008096B">
        <w:tc>
          <w:tcPr>
            <w:tcW w:w="2518" w:type="dxa"/>
          </w:tcPr>
          <w:p w:rsidR="00DC01B8" w:rsidRPr="0008096B" w:rsidRDefault="00DC01B8">
            <w:pPr>
              <w:rPr>
                <w:sz w:val="28"/>
                <w:szCs w:val="28"/>
              </w:rPr>
            </w:pPr>
            <w:r w:rsidRPr="0008096B">
              <w:rPr>
                <w:sz w:val="28"/>
                <w:szCs w:val="28"/>
              </w:rPr>
              <w:t>Roger Nilsen</w:t>
            </w:r>
          </w:p>
        </w:tc>
        <w:tc>
          <w:tcPr>
            <w:tcW w:w="1701" w:type="dxa"/>
          </w:tcPr>
          <w:p w:rsidR="00DC01B8" w:rsidRPr="0008096B" w:rsidRDefault="00DC01B8">
            <w:pPr>
              <w:rPr>
                <w:sz w:val="28"/>
                <w:szCs w:val="28"/>
              </w:rPr>
            </w:pPr>
            <w:r w:rsidRPr="0008096B">
              <w:rPr>
                <w:sz w:val="28"/>
                <w:szCs w:val="28"/>
              </w:rPr>
              <w:t>Kl 5</w:t>
            </w:r>
          </w:p>
        </w:tc>
        <w:tc>
          <w:tcPr>
            <w:tcW w:w="3119" w:type="dxa"/>
          </w:tcPr>
          <w:p w:rsidR="00DC01B8" w:rsidRPr="0008096B" w:rsidRDefault="009B137E">
            <w:pPr>
              <w:rPr>
                <w:sz w:val="28"/>
                <w:szCs w:val="28"/>
              </w:rPr>
            </w:pPr>
            <w:r w:rsidRPr="0008096B">
              <w:rPr>
                <w:sz w:val="28"/>
                <w:szCs w:val="28"/>
              </w:rPr>
              <w:t>Kristoffer Kojedal</w:t>
            </w:r>
          </w:p>
        </w:tc>
        <w:tc>
          <w:tcPr>
            <w:tcW w:w="1874" w:type="dxa"/>
          </w:tcPr>
          <w:p w:rsidR="00DC01B8" w:rsidRPr="0008096B" w:rsidRDefault="009B137E">
            <w:pPr>
              <w:rPr>
                <w:sz w:val="28"/>
                <w:szCs w:val="28"/>
              </w:rPr>
            </w:pPr>
            <w:r w:rsidRPr="0008096B">
              <w:rPr>
                <w:sz w:val="28"/>
                <w:szCs w:val="28"/>
              </w:rPr>
              <w:t>Kl 4</w:t>
            </w:r>
          </w:p>
        </w:tc>
      </w:tr>
      <w:tr w:rsidR="00DC01B8" w:rsidTr="0008096B">
        <w:tc>
          <w:tcPr>
            <w:tcW w:w="2518" w:type="dxa"/>
          </w:tcPr>
          <w:p w:rsidR="00DC01B8" w:rsidRPr="0008096B" w:rsidRDefault="00DC01B8">
            <w:pPr>
              <w:rPr>
                <w:sz w:val="28"/>
                <w:szCs w:val="28"/>
              </w:rPr>
            </w:pPr>
            <w:r w:rsidRPr="0008096B">
              <w:rPr>
                <w:sz w:val="28"/>
                <w:szCs w:val="28"/>
              </w:rPr>
              <w:t>Hans Runar Kojedal</w:t>
            </w:r>
          </w:p>
        </w:tc>
        <w:tc>
          <w:tcPr>
            <w:tcW w:w="1701" w:type="dxa"/>
          </w:tcPr>
          <w:p w:rsidR="00DC01B8" w:rsidRPr="0008096B" w:rsidRDefault="00DC01B8">
            <w:pPr>
              <w:rPr>
                <w:sz w:val="28"/>
                <w:szCs w:val="28"/>
              </w:rPr>
            </w:pPr>
            <w:r w:rsidRPr="0008096B">
              <w:rPr>
                <w:sz w:val="28"/>
                <w:szCs w:val="28"/>
              </w:rPr>
              <w:t>Kl 5</w:t>
            </w:r>
          </w:p>
        </w:tc>
        <w:tc>
          <w:tcPr>
            <w:tcW w:w="3119" w:type="dxa"/>
          </w:tcPr>
          <w:p w:rsidR="00DC01B8" w:rsidRPr="0008096B" w:rsidRDefault="009B137E">
            <w:pPr>
              <w:rPr>
                <w:sz w:val="28"/>
                <w:szCs w:val="28"/>
              </w:rPr>
            </w:pPr>
            <w:r w:rsidRPr="0008096B">
              <w:rPr>
                <w:sz w:val="28"/>
                <w:szCs w:val="28"/>
              </w:rPr>
              <w:t>Anniken Moseng Ryen</w:t>
            </w:r>
          </w:p>
        </w:tc>
        <w:tc>
          <w:tcPr>
            <w:tcW w:w="1874" w:type="dxa"/>
          </w:tcPr>
          <w:p w:rsidR="00DC01B8" w:rsidRPr="0008096B" w:rsidRDefault="009B137E">
            <w:pPr>
              <w:rPr>
                <w:sz w:val="28"/>
                <w:szCs w:val="28"/>
              </w:rPr>
            </w:pPr>
            <w:r w:rsidRPr="0008096B">
              <w:rPr>
                <w:sz w:val="28"/>
                <w:szCs w:val="28"/>
              </w:rPr>
              <w:t>Kl 4</w:t>
            </w:r>
          </w:p>
        </w:tc>
      </w:tr>
      <w:tr w:rsidR="00DC01B8" w:rsidTr="0008096B">
        <w:tc>
          <w:tcPr>
            <w:tcW w:w="2518" w:type="dxa"/>
          </w:tcPr>
          <w:p w:rsidR="00DC01B8" w:rsidRPr="0008096B" w:rsidRDefault="00DC01B8">
            <w:pPr>
              <w:rPr>
                <w:sz w:val="28"/>
                <w:szCs w:val="28"/>
              </w:rPr>
            </w:pPr>
            <w:r w:rsidRPr="0008096B">
              <w:rPr>
                <w:sz w:val="28"/>
                <w:szCs w:val="28"/>
              </w:rPr>
              <w:t>Adrian Aasegaard</w:t>
            </w:r>
          </w:p>
        </w:tc>
        <w:tc>
          <w:tcPr>
            <w:tcW w:w="1701" w:type="dxa"/>
          </w:tcPr>
          <w:p w:rsidR="00DC01B8" w:rsidRPr="0008096B" w:rsidRDefault="00DC01B8">
            <w:pPr>
              <w:rPr>
                <w:sz w:val="28"/>
                <w:szCs w:val="28"/>
              </w:rPr>
            </w:pPr>
            <w:r w:rsidRPr="0008096B">
              <w:rPr>
                <w:sz w:val="28"/>
                <w:szCs w:val="28"/>
              </w:rPr>
              <w:t>Kl 3</w:t>
            </w:r>
          </w:p>
        </w:tc>
        <w:tc>
          <w:tcPr>
            <w:tcW w:w="3119" w:type="dxa"/>
          </w:tcPr>
          <w:p w:rsidR="00DC01B8" w:rsidRPr="0008096B" w:rsidRDefault="009B137E">
            <w:pPr>
              <w:rPr>
                <w:sz w:val="28"/>
                <w:szCs w:val="28"/>
              </w:rPr>
            </w:pPr>
            <w:r w:rsidRPr="0008096B">
              <w:rPr>
                <w:sz w:val="28"/>
                <w:szCs w:val="28"/>
              </w:rPr>
              <w:t>Britt Nesteby</w:t>
            </w:r>
          </w:p>
        </w:tc>
        <w:tc>
          <w:tcPr>
            <w:tcW w:w="1874" w:type="dxa"/>
          </w:tcPr>
          <w:p w:rsidR="00DC01B8" w:rsidRPr="0008096B" w:rsidRDefault="009B137E">
            <w:pPr>
              <w:rPr>
                <w:sz w:val="28"/>
                <w:szCs w:val="28"/>
              </w:rPr>
            </w:pPr>
            <w:r w:rsidRPr="0008096B">
              <w:rPr>
                <w:sz w:val="28"/>
                <w:szCs w:val="28"/>
              </w:rPr>
              <w:t>Kl 4</w:t>
            </w:r>
          </w:p>
        </w:tc>
      </w:tr>
      <w:tr w:rsidR="00DC01B8" w:rsidTr="0008096B">
        <w:tc>
          <w:tcPr>
            <w:tcW w:w="2518" w:type="dxa"/>
          </w:tcPr>
          <w:p w:rsidR="00DC01B8" w:rsidRPr="0008096B" w:rsidRDefault="00DC01B8">
            <w:pPr>
              <w:rPr>
                <w:sz w:val="28"/>
                <w:szCs w:val="28"/>
              </w:rPr>
            </w:pPr>
            <w:r w:rsidRPr="0008096B">
              <w:rPr>
                <w:sz w:val="28"/>
                <w:szCs w:val="28"/>
              </w:rPr>
              <w:t>Kristian Westum</w:t>
            </w:r>
          </w:p>
        </w:tc>
        <w:tc>
          <w:tcPr>
            <w:tcW w:w="1701" w:type="dxa"/>
          </w:tcPr>
          <w:p w:rsidR="00DC01B8" w:rsidRPr="0008096B" w:rsidRDefault="00DC01B8">
            <w:pPr>
              <w:rPr>
                <w:sz w:val="28"/>
                <w:szCs w:val="28"/>
              </w:rPr>
            </w:pPr>
            <w:r w:rsidRPr="0008096B">
              <w:rPr>
                <w:sz w:val="28"/>
                <w:szCs w:val="28"/>
              </w:rPr>
              <w:t>Kl 4</w:t>
            </w:r>
          </w:p>
        </w:tc>
        <w:tc>
          <w:tcPr>
            <w:tcW w:w="3119" w:type="dxa"/>
          </w:tcPr>
          <w:p w:rsidR="00DC01B8" w:rsidRPr="0008096B" w:rsidRDefault="009B137E">
            <w:pPr>
              <w:rPr>
                <w:sz w:val="28"/>
                <w:szCs w:val="28"/>
              </w:rPr>
            </w:pPr>
            <w:r w:rsidRPr="0008096B">
              <w:rPr>
                <w:sz w:val="28"/>
                <w:szCs w:val="28"/>
              </w:rPr>
              <w:t>Karl Ole Knutsen</w:t>
            </w:r>
          </w:p>
        </w:tc>
        <w:tc>
          <w:tcPr>
            <w:tcW w:w="1874" w:type="dxa"/>
          </w:tcPr>
          <w:p w:rsidR="00DC01B8" w:rsidRPr="0008096B" w:rsidRDefault="009B137E">
            <w:pPr>
              <w:rPr>
                <w:sz w:val="28"/>
                <w:szCs w:val="28"/>
              </w:rPr>
            </w:pPr>
            <w:r w:rsidRPr="0008096B">
              <w:rPr>
                <w:sz w:val="28"/>
                <w:szCs w:val="28"/>
              </w:rPr>
              <w:t>Kl 4</w:t>
            </w:r>
          </w:p>
        </w:tc>
      </w:tr>
    </w:tbl>
    <w:p w:rsidR="00404A43" w:rsidRDefault="00404A43"/>
    <w:p w:rsidR="00D624A4" w:rsidRDefault="00BD0946">
      <w:pPr>
        <w:rPr>
          <w:b/>
        </w:rPr>
      </w:pPr>
      <w:r>
        <w:rPr>
          <w:b/>
        </w:rPr>
        <w:t>Reserv</w:t>
      </w:r>
      <w:r w:rsidR="00D624A4">
        <w:rPr>
          <w:b/>
        </w:rPr>
        <w:t xml:space="preserve">er: </w:t>
      </w:r>
    </w:p>
    <w:p w:rsidR="00A46267" w:rsidRDefault="00BD0946">
      <w:r>
        <w:t>Ungdomsklasser:</w:t>
      </w:r>
      <w:r>
        <w:tab/>
        <w:t xml:space="preserve"> </w:t>
      </w:r>
      <w:r w:rsidR="00A46267">
        <w:t>Rekrutt/Eldre rekrutt</w:t>
      </w:r>
      <w:r w:rsidR="00D624A4">
        <w:t>: Eskil Tuveng</w:t>
      </w:r>
      <w:r w:rsidR="00D624A4">
        <w:tab/>
        <w:t>Junior: Mara Kähl</w:t>
      </w:r>
      <w:r w:rsidR="00A46267">
        <w:t>er</w:t>
      </w:r>
      <w:r>
        <w:tab/>
      </w:r>
    </w:p>
    <w:p w:rsidR="00A46267" w:rsidRDefault="00BD0946">
      <w:r>
        <w:t>Veteranklasser:</w:t>
      </w:r>
      <w:r>
        <w:tab/>
      </w:r>
      <w:r>
        <w:tab/>
        <w:t>V65/73: Bjørn Rosvold</w:t>
      </w:r>
      <w:r w:rsidR="00A46267">
        <w:t xml:space="preserve"> </w:t>
      </w:r>
      <w:r>
        <w:tab/>
      </w:r>
      <w:r>
        <w:tab/>
      </w:r>
      <w:r w:rsidR="00D624A4">
        <w:tab/>
        <w:t>V55: Ingen flere påmeldte deltakere</w:t>
      </w:r>
    </w:p>
    <w:p w:rsidR="00A46267" w:rsidRDefault="00BD0946">
      <w:r>
        <w:t>Seniorklasser:</w:t>
      </w:r>
      <w:r>
        <w:tab/>
      </w:r>
      <w:r w:rsidR="00A46267">
        <w:t>Martin Strypet</w:t>
      </w:r>
      <w:r w:rsidR="00D624A4">
        <w:t xml:space="preserve"> kl. 3</w:t>
      </w:r>
      <w:r w:rsidR="00A46267">
        <w:t xml:space="preserve">, Åshild </w:t>
      </w:r>
      <w:r w:rsidR="00D624A4">
        <w:t>Solbrekken Flatla kl 4, Anne Beate Engebretsen kl 4</w:t>
      </w:r>
    </w:p>
    <w:p w:rsidR="00BD0946" w:rsidRDefault="00BD0946">
      <w:r>
        <w:t>Dette er ikke egen skyting, resultatene fra hovedskyting legges inn i samlagsskytinga.</w:t>
      </w:r>
    </w:p>
    <w:p w:rsidR="00BD0946" w:rsidRDefault="00BD0946">
      <w:r>
        <w:t>Lykke til alle sammen.</w:t>
      </w:r>
      <w:bookmarkStart w:id="0" w:name="_GoBack"/>
      <w:bookmarkEnd w:id="0"/>
    </w:p>
    <w:p w:rsidR="00A46267" w:rsidRDefault="00BD0946">
      <w:r>
        <w:t>Uk har sett på hvem som er påmeldt til stevnet. Hvis noen ikke reiser ber vi om at dere sier ifra så snart som mulig til Frank Engene, mobil 951 78 151.</w:t>
      </w:r>
    </w:p>
    <w:p w:rsidR="00BD0946" w:rsidRDefault="00BD0946"/>
    <w:p w:rsidR="00760D97" w:rsidRDefault="00760D97">
      <w:r>
        <w:t>Per Gunnar Bakken</w:t>
      </w:r>
      <w:r w:rsidR="00D624A4">
        <w:t xml:space="preserve"> – Gunnar Bråten – Frank Engene</w:t>
      </w:r>
    </w:p>
    <w:sectPr w:rsidR="00760D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6B" w:rsidRDefault="0008096B" w:rsidP="0008096B">
      <w:pPr>
        <w:spacing w:after="0" w:line="240" w:lineRule="auto"/>
      </w:pPr>
      <w:r>
        <w:separator/>
      </w:r>
    </w:p>
  </w:endnote>
  <w:endnote w:type="continuationSeparator" w:id="0">
    <w:p w:rsidR="0008096B" w:rsidRDefault="0008096B" w:rsidP="0008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0" w:rsidRDefault="007655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0" w:rsidRDefault="007655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0" w:rsidRDefault="007655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6B" w:rsidRDefault="0008096B" w:rsidP="0008096B">
      <w:pPr>
        <w:spacing w:after="0" w:line="240" w:lineRule="auto"/>
      </w:pPr>
      <w:r>
        <w:separator/>
      </w:r>
    </w:p>
  </w:footnote>
  <w:footnote w:type="continuationSeparator" w:id="0">
    <w:p w:rsidR="0008096B" w:rsidRDefault="0008096B" w:rsidP="0008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0" w:rsidRDefault="007655E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6B" w:rsidRDefault="0008096B">
    <w:pPr>
      <w:pStyle w:val="Topptekst"/>
      <w:rPr>
        <w:b/>
        <w:sz w:val="28"/>
        <w:szCs w:val="28"/>
      </w:rPr>
    </w:pPr>
    <w:r w:rsidRPr="0008096B">
      <w:rPr>
        <w:b/>
        <w:sz w:val="28"/>
        <w:szCs w:val="28"/>
      </w:rPr>
      <w:t>Følgende skyttere er tatt ut til å representere Nord Østerdal skyttersamlag på Landsdelskret</w:t>
    </w:r>
    <w:r w:rsidR="007655E0">
      <w:rPr>
        <w:b/>
        <w:sz w:val="28"/>
        <w:szCs w:val="28"/>
      </w:rPr>
      <w:t>s</w:t>
    </w:r>
    <w:r w:rsidRPr="0008096B">
      <w:rPr>
        <w:b/>
        <w:sz w:val="28"/>
        <w:szCs w:val="28"/>
      </w:rPr>
      <w:t>stevnet 15 meter i Trysil 24 – 28 januar</w:t>
    </w:r>
  </w:p>
  <w:p w:rsidR="0008096B" w:rsidRDefault="0008096B">
    <w:pPr>
      <w:pStyle w:val="Topptekst"/>
      <w:rPr>
        <w:b/>
        <w:sz w:val="28"/>
        <w:szCs w:val="28"/>
      </w:rPr>
    </w:pPr>
  </w:p>
  <w:p w:rsidR="0008096B" w:rsidRDefault="0008096B">
    <w:pPr>
      <w:pStyle w:val="Topptekst"/>
      <w:rPr>
        <w:b/>
        <w:sz w:val="28"/>
        <w:szCs w:val="28"/>
      </w:rPr>
    </w:pPr>
  </w:p>
  <w:p w:rsidR="0008096B" w:rsidRPr="0008096B" w:rsidRDefault="0008096B">
    <w:pPr>
      <w:pStyle w:val="Toppteks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0" w:rsidRDefault="007655E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0"/>
    <w:rsid w:val="00002921"/>
    <w:rsid w:val="0001119C"/>
    <w:rsid w:val="000320E8"/>
    <w:rsid w:val="0003658B"/>
    <w:rsid w:val="0004144C"/>
    <w:rsid w:val="00044309"/>
    <w:rsid w:val="00056AD2"/>
    <w:rsid w:val="00056E1E"/>
    <w:rsid w:val="00061E30"/>
    <w:rsid w:val="000656D8"/>
    <w:rsid w:val="00066F66"/>
    <w:rsid w:val="0008096B"/>
    <w:rsid w:val="00083237"/>
    <w:rsid w:val="00086A29"/>
    <w:rsid w:val="000907A0"/>
    <w:rsid w:val="000951D0"/>
    <w:rsid w:val="000A15E9"/>
    <w:rsid w:val="000B14B0"/>
    <w:rsid w:val="000B5D1A"/>
    <w:rsid w:val="000C1061"/>
    <w:rsid w:val="000C7E3E"/>
    <w:rsid w:val="000D1140"/>
    <w:rsid w:val="000E1BEE"/>
    <w:rsid w:val="000E568B"/>
    <w:rsid w:val="000F0767"/>
    <w:rsid w:val="000F5240"/>
    <w:rsid w:val="00120E29"/>
    <w:rsid w:val="00121E94"/>
    <w:rsid w:val="001267CD"/>
    <w:rsid w:val="00127AE2"/>
    <w:rsid w:val="00146B63"/>
    <w:rsid w:val="001501B0"/>
    <w:rsid w:val="001536D2"/>
    <w:rsid w:val="001556CF"/>
    <w:rsid w:val="0016393D"/>
    <w:rsid w:val="00170100"/>
    <w:rsid w:val="0017475A"/>
    <w:rsid w:val="00194D52"/>
    <w:rsid w:val="001A42DE"/>
    <w:rsid w:val="001A53EC"/>
    <w:rsid w:val="001C664D"/>
    <w:rsid w:val="001D4156"/>
    <w:rsid w:val="001F5022"/>
    <w:rsid w:val="001F5967"/>
    <w:rsid w:val="002029A4"/>
    <w:rsid w:val="002103B1"/>
    <w:rsid w:val="002208D0"/>
    <w:rsid w:val="00221296"/>
    <w:rsid w:val="00223C68"/>
    <w:rsid w:val="00226B6D"/>
    <w:rsid w:val="00232C69"/>
    <w:rsid w:val="00235B3F"/>
    <w:rsid w:val="002362F6"/>
    <w:rsid w:val="002444CE"/>
    <w:rsid w:val="00250FF1"/>
    <w:rsid w:val="00261513"/>
    <w:rsid w:val="00294DDE"/>
    <w:rsid w:val="002C5616"/>
    <w:rsid w:val="002C62A7"/>
    <w:rsid w:val="002F6FCA"/>
    <w:rsid w:val="00301A20"/>
    <w:rsid w:val="00305CB5"/>
    <w:rsid w:val="00323977"/>
    <w:rsid w:val="00334187"/>
    <w:rsid w:val="00336628"/>
    <w:rsid w:val="003511B3"/>
    <w:rsid w:val="00354332"/>
    <w:rsid w:val="00367C2D"/>
    <w:rsid w:val="003726AF"/>
    <w:rsid w:val="00395587"/>
    <w:rsid w:val="00397D6F"/>
    <w:rsid w:val="003B25AD"/>
    <w:rsid w:val="003B57B9"/>
    <w:rsid w:val="003C6287"/>
    <w:rsid w:val="003D211D"/>
    <w:rsid w:val="003D5FB3"/>
    <w:rsid w:val="003E3E3C"/>
    <w:rsid w:val="003F3CD7"/>
    <w:rsid w:val="00404A43"/>
    <w:rsid w:val="00405F6B"/>
    <w:rsid w:val="00411B2A"/>
    <w:rsid w:val="00411E22"/>
    <w:rsid w:val="00414107"/>
    <w:rsid w:val="00416A2A"/>
    <w:rsid w:val="00425A94"/>
    <w:rsid w:val="00435975"/>
    <w:rsid w:val="0044316F"/>
    <w:rsid w:val="00456020"/>
    <w:rsid w:val="0046255C"/>
    <w:rsid w:val="00467C5C"/>
    <w:rsid w:val="0049141E"/>
    <w:rsid w:val="004A11B3"/>
    <w:rsid w:val="004A7701"/>
    <w:rsid w:val="004D1F4F"/>
    <w:rsid w:val="004D2CF5"/>
    <w:rsid w:val="004D6284"/>
    <w:rsid w:val="004D798B"/>
    <w:rsid w:val="004E23A6"/>
    <w:rsid w:val="004E2EA2"/>
    <w:rsid w:val="004F5CDB"/>
    <w:rsid w:val="0050779D"/>
    <w:rsid w:val="00514624"/>
    <w:rsid w:val="00516294"/>
    <w:rsid w:val="005306EF"/>
    <w:rsid w:val="00531228"/>
    <w:rsid w:val="00531EA3"/>
    <w:rsid w:val="00533D4F"/>
    <w:rsid w:val="00537175"/>
    <w:rsid w:val="00543BDC"/>
    <w:rsid w:val="005445EA"/>
    <w:rsid w:val="00550159"/>
    <w:rsid w:val="00553B74"/>
    <w:rsid w:val="00554721"/>
    <w:rsid w:val="00555F46"/>
    <w:rsid w:val="00571198"/>
    <w:rsid w:val="005719E5"/>
    <w:rsid w:val="00571D0C"/>
    <w:rsid w:val="0058021A"/>
    <w:rsid w:val="005829E5"/>
    <w:rsid w:val="005845E4"/>
    <w:rsid w:val="00585498"/>
    <w:rsid w:val="005A3EBA"/>
    <w:rsid w:val="005A47DB"/>
    <w:rsid w:val="005A58C5"/>
    <w:rsid w:val="005A7CB4"/>
    <w:rsid w:val="005B2E47"/>
    <w:rsid w:val="005B6B1C"/>
    <w:rsid w:val="005C3718"/>
    <w:rsid w:val="005D0A0B"/>
    <w:rsid w:val="005E2B2E"/>
    <w:rsid w:val="005F1F88"/>
    <w:rsid w:val="00600857"/>
    <w:rsid w:val="00601927"/>
    <w:rsid w:val="00612B78"/>
    <w:rsid w:val="006133BF"/>
    <w:rsid w:val="00625A24"/>
    <w:rsid w:val="006317C1"/>
    <w:rsid w:val="00631FFE"/>
    <w:rsid w:val="00637FD1"/>
    <w:rsid w:val="00644C04"/>
    <w:rsid w:val="00660069"/>
    <w:rsid w:val="00661539"/>
    <w:rsid w:val="00663133"/>
    <w:rsid w:val="00664ED5"/>
    <w:rsid w:val="00680A16"/>
    <w:rsid w:val="00680F7C"/>
    <w:rsid w:val="00682433"/>
    <w:rsid w:val="0068458C"/>
    <w:rsid w:val="00687C92"/>
    <w:rsid w:val="00687DEF"/>
    <w:rsid w:val="006B500F"/>
    <w:rsid w:val="006B5BE6"/>
    <w:rsid w:val="006C310E"/>
    <w:rsid w:val="006C3F5B"/>
    <w:rsid w:val="006C62B6"/>
    <w:rsid w:val="006D3032"/>
    <w:rsid w:val="006E6A8B"/>
    <w:rsid w:val="006F7EE4"/>
    <w:rsid w:val="006F7F79"/>
    <w:rsid w:val="007066D1"/>
    <w:rsid w:val="00744C5B"/>
    <w:rsid w:val="00744F65"/>
    <w:rsid w:val="00745574"/>
    <w:rsid w:val="00751D39"/>
    <w:rsid w:val="0075628A"/>
    <w:rsid w:val="00760D97"/>
    <w:rsid w:val="007655E0"/>
    <w:rsid w:val="00773796"/>
    <w:rsid w:val="00776C6C"/>
    <w:rsid w:val="007808E5"/>
    <w:rsid w:val="00787499"/>
    <w:rsid w:val="00790048"/>
    <w:rsid w:val="007A1FCC"/>
    <w:rsid w:val="007A43F5"/>
    <w:rsid w:val="007B755F"/>
    <w:rsid w:val="007B79DA"/>
    <w:rsid w:val="007C0FAC"/>
    <w:rsid w:val="007D65B9"/>
    <w:rsid w:val="007E11BC"/>
    <w:rsid w:val="007F65B1"/>
    <w:rsid w:val="0080384F"/>
    <w:rsid w:val="00813F9F"/>
    <w:rsid w:val="00814B80"/>
    <w:rsid w:val="0082187C"/>
    <w:rsid w:val="0083516F"/>
    <w:rsid w:val="008372CE"/>
    <w:rsid w:val="008412AB"/>
    <w:rsid w:val="00854F36"/>
    <w:rsid w:val="00863EEC"/>
    <w:rsid w:val="00872681"/>
    <w:rsid w:val="00872E4B"/>
    <w:rsid w:val="00873B32"/>
    <w:rsid w:val="008748AC"/>
    <w:rsid w:val="00875855"/>
    <w:rsid w:val="00877133"/>
    <w:rsid w:val="008848FB"/>
    <w:rsid w:val="0088714A"/>
    <w:rsid w:val="00887DA4"/>
    <w:rsid w:val="00890A70"/>
    <w:rsid w:val="00896E62"/>
    <w:rsid w:val="008A5095"/>
    <w:rsid w:val="008C4C4D"/>
    <w:rsid w:val="008E0FA3"/>
    <w:rsid w:val="008F2C30"/>
    <w:rsid w:val="00900423"/>
    <w:rsid w:val="009017E4"/>
    <w:rsid w:val="00901C6D"/>
    <w:rsid w:val="00906EC4"/>
    <w:rsid w:val="00907694"/>
    <w:rsid w:val="00910682"/>
    <w:rsid w:val="00923E5A"/>
    <w:rsid w:val="00925F73"/>
    <w:rsid w:val="009363EF"/>
    <w:rsid w:val="009460D2"/>
    <w:rsid w:val="009709F2"/>
    <w:rsid w:val="00976F1F"/>
    <w:rsid w:val="009873B2"/>
    <w:rsid w:val="00990A32"/>
    <w:rsid w:val="00992E4E"/>
    <w:rsid w:val="009A0FF9"/>
    <w:rsid w:val="009B137E"/>
    <w:rsid w:val="009C02C4"/>
    <w:rsid w:val="009C2070"/>
    <w:rsid w:val="009C3BCE"/>
    <w:rsid w:val="009C6F2D"/>
    <w:rsid w:val="009E3D2F"/>
    <w:rsid w:val="009F2AB9"/>
    <w:rsid w:val="009F7005"/>
    <w:rsid w:val="00A00DF3"/>
    <w:rsid w:val="00A05A21"/>
    <w:rsid w:val="00A1106A"/>
    <w:rsid w:val="00A1204F"/>
    <w:rsid w:val="00A12138"/>
    <w:rsid w:val="00A24BFA"/>
    <w:rsid w:val="00A277FA"/>
    <w:rsid w:val="00A323FF"/>
    <w:rsid w:val="00A32B37"/>
    <w:rsid w:val="00A3544A"/>
    <w:rsid w:val="00A374A2"/>
    <w:rsid w:val="00A41E73"/>
    <w:rsid w:val="00A46267"/>
    <w:rsid w:val="00A57551"/>
    <w:rsid w:val="00A63889"/>
    <w:rsid w:val="00A704AB"/>
    <w:rsid w:val="00A73484"/>
    <w:rsid w:val="00A823DC"/>
    <w:rsid w:val="00A910DA"/>
    <w:rsid w:val="00AA40A1"/>
    <w:rsid w:val="00AB0427"/>
    <w:rsid w:val="00AB7648"/>
    <w:rsid w:val="00AC257D"/>
    <w:rsid w:val="00AC452C"/>
    <w:rsid w:val="00AC77DB"/>
    <w:rsid w:val="00AD4AA4"/>
    <w:rsid w:val="00AE2409"/>
    <w:rsid w:val="00AE39DC"/>
    <w:rsid w:val="00AE55D9"/>
    <w:rsid w:val="00AE705C"/>
    <w:rsid w:val="00AF2659"/>
    <w:rsid w:val="00AF2BE8"/>
    <w:rsid w:val="00AF3890"/>
    <w:rsid w:val="00B0229D"/>
    <w:rsid w:val="00B3147D"/>
    <w:rsid w:val="00B32AE2"/>
    <w:rsid w:val="00B414A8"/>
    <w:rsid w:val="00B4548F"/>
    <w:rsid w:val="00B462B3"/>
    <w:rsid w:val="00B55855"/>
    <w:rsid w:val="00B62FCF"/>
    <w:rsid w:val="00B6568A"/>
    <w:rsid w:val="00B7098E"/>
    <w:rsid w:val="00B778BA"/>
    <w:rsid w:val="00B83D94"/>
    <w:rsid w:val="00B84229"/>
    <w:rsid w:val="00B967DB"/>
    <w:rsid w:val="00BB024A"/>
    <w:rsid w:val="00BB097C"/>
    <w:rsid w:val="00BB0DF4"/>
    <w:rsid w:val="00BC2854"/>
    <w:rsid w:val="00BC3D1D"/>
    <w:rsid w:val="00BC62F1"/>
    <w:rsid w:val="00BD0857"/>
    <w:rsid w:val="00BD0946"/>
    <w:rsid w:val="00BD2DC7"/>
    <w:rsid w:val="00BD6D12"/>
    <w:rsid w:val="00BE3B85"/>
    <w:rsid w:val="00BE771F"/>
    <w:rsid w:val="00BF2217"/>
    <w:rsid w:val="00BF6184"/>
    <w:rsid w:val="00C00A02"/>
    <w:rsid w:val="00C01FB8"/>
    <w:rsid w:val="00C037BD"/>
    <w:rsid w:val="00C108FA"/>
    <w:rsid w:val="00C1257C"/>
    <w:rsid w:val="00C2736A"/>
    <w:rsid w:val="00C3564A"/>
    <w:rsid w:val="00C3790C"/>
    <w:rsid w:val="00C45181"/>
    <w:rsid w:val="00C504DD"/>
    <w:rsid w:val="00C51D20"/>
    <w:rsid w:val="00C56540"/>
    <w:rsid w:val="00C719E8"/>
    <w:rsid w:val="00C72A63"/>
    <w:rsid w:val="00C736EF"/>
    <w:rsid w:val="00C81552"/>
    <w:rsid w:val="00C85515"/>
    <w:rsid w:val="00C86D33"/>
    <w:rsid w:val="00C86D7A"/>
    <w:rsid w:val="00C941F9"/>
    <w:rsid w:val="00C9515F"/>
    <w:rsid w:val="00C95C78"/>
    <w:rsid w:val="00CA141B"/>
    <w:rsid w:val="00CA7735"/>
    <w:rsid w:val="00CB16D7"/>
    <w:rsid w:val="00CB60CC"/>
    <w:rsid w:val="00CB639F"/>
    <w:rsid w:val="00CC11B1"/>
    <w:rsid w:val="00CC6105"/>
    <w:rsid w:val="00CE5DEC"/>
    <w:rsid w:val="00CE612B"/>
    <w:rsid w:val="00D030A1"/>
    <w:rsid w:val="00D03150"/>
    <w:rsid w:val="00D20C76"/>
    <w:rsid w:val="00D24852"/>
    <w:rsid w:val="00D330C4"/>
    <w:rsid w:val="00D42ECE"/>
    <w:rsid w:val="00D44FE9"/>
    <w:rsid w:val="00D624A4"/>
    <w:rsid w:val="00D848A6"/>
    <w:rsid w:val="00D94840"/>
    <w:rsid w:val="00D962FA"/>
    <w:rsid w:val="00DA558E"/>
    <w:rsid w:val="00DC01B8"/>
    <w:rsid w:val="00DC3F2A"/>
    <w:rsid w:val="00DD1782"/>
    <w:rsid w:val="00DD31EB"/>
    <w:rsid w:val="00DD4CF4"/>
    <w:rsid w:val="00DE3CFC"/>
    <w:rsid w:val="00DE43A6"/>
    <w:rsid w:val="00DF14AC"/>
    <w:rsid w:val="00E012CE"/>
    <w:rsid w:val="00E0711B"/>
    <w:rsid w:val="00E201D1"/>
    <w:rsid w:val="00E24821"/>
    <w:rsid w:val="00E41471"/>
    <w:rsid w:val="00E45F3A"/>
    <w:rsid w:val="00E568CC"/>
    <w:rsid w:val="00E8179F"/>
    <w:rsid w:val="00E83B9F"/>
    <w:rsid w:val="00E84743"/>
    <w:rsid w:val="00E86278"/>
    <w:rsid w:val="00E903DB"/>
    <w:rsid w:val="00E91F9D"/>
    <w:rsid w:val="00E951F0"/>
    <w:rsid w:val="00E97A0A"/>
    <w:rsid w:val="00EA435A"/>
    <w:rsid w:val="00EA6B45"/>
    <w:rsid w:val="00EA7B4D"/>
    <w:rsid w:val="00EB1E43"/>
    <w:rsid w:val="00EB4944"/>
    <w:rsid w:val="00EB4C12"/>
    <w:rsid w:val="00ED0D1E"/>
    <w:rsid w:val="00ED7657"/>
    <w:rsid w:val="00F140E6"/>
    <w:rsid w:val="00F17B72"/>
    <w:rsid w:val="00F316FC"/>
    <w:rsid w:val="00F353CF"/>
    <w:rsid w:val="00F372F7"/>
    <w:rsid w:val="00F42F56"/>
    <w:rsid w:val="00F46A1D"/>
    <w:rsid w:val="00F57535"/>
    <w:rsid w:val="00F65A0D"/>
    <w:rsid w:val="00F66C01"/>
    <w:rsid w:val="00F720E0"/>
    <w:rsid w:val="00F75A1C"/>
    <w:rsid w:val="00F85B68"/>
    <w:rsid w:val="00F86503"/>
    <w:rsid w:val="00FA47AB"/>
    <w:rsid w:val="00FA5408"/>
    <w:rsid w:val="00FB3375"/>
    <w:rsid w:val="00FD01CB"/>
    <w:rsid w:val="00FD3DBE"/>
    <w:rsid w:val="00FD44C6"/>
    <w:rsid w:val="00FD5F9D"/>
    <w:rsid w:val="00FD74A5"/>
    <w:rsid w:val="00FF255B"/>
    <w:rsid w:val="00FF5C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342C"/>
  <w15:chartTrackingRefBased/>
  <w15:docId w15:val="{1EC144B2-DB91-440C-B7B4-340039AA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7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809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096B"/>
  </w:style>
  <w:style w:type="paragraph" w:styleId="Bunntekst">
    <w:name w:val="footer"/>
    <w:basedOn w:val="Normal"/>
    <w:link w:val="BunntekstTegn"/>
    <w:uiPriority w:val="99"/>
    <w:unhideWhenUsed/>
    <w:rsid w:val="000809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5F928956</Template>
  <TotalTime>97</TotalTime>
  <Pages>1</Pages>
  <Words>196</Words>
  <Characters>1044</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Engene</dc:creator>
  <cp:keywords/>
  <dc:description/>
  <cp:lastModifiedBy>Frank Engene</cp:lastModifiedBy>
  <cp:revision>4</cp:revision>
  <dcterms:created xsi:type="dcterms:W3CDTF">2018-01-22T09:22:00Z</dcterms:created>
  <dcterms:modified xsi:type="dcterms:W3CDTF">2018-01-23T14:51:00Z</dcterms:modified>
</cp:coreProperties>
</file>